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A2B" w:rsidRPr="00A44F18" w:rsidRDefault="00655A2B" w:rsidP="00655A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Pr="00871772">
        <w:rPr>
          <w:b/>
          <w:sz w:val="28"/>
          <w:szCs w:val="28"/>
        </w:rPr>
        <w:t>задвижек общепромышленных для сооружения энергоблока №1 Курской АЭС»</w:t>
      </w:r>
    </w:p>
    <w:p w:rsidR="00655A2B" w:rsidRPr="00816C2B" w:rsidRDefault="00655A2B" w:rsidP="00655A2B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655A2B" w:rsidRPr="00627E41" w:rsidRDefault="00655A2B" w:rsidP="00655A2B"/>
    <w:p w:rsidR="00655A2B" w:rsidRPr="0028737E" w:rsidRDefault="00655A2B" w:rsidP="00655A2B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C47380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655A2B" w:rsidRDefault="00655A2B" w:rsidP="00655A2B">
      <w:pPr>
        <w:shd w:val="clear" w:color="auto" w:fill="FFFFFF"/>
        <w:ind w:left="5" w:right="10" w:firstLine="542"/>
        <w:jc w:val="both"/>
      </w:pPr>
    </w:p>
    <w:p w:rsidR="00655A2B" w:rsidRDefault="00655A2B" w:rsidP="00655A2B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</w:t>
      </w:r>
      <w:r w:rsidRPr="0071250E">
        <w:t>_______________________________</w:t>
      </w:r>
      <w:r>
        <w:t>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___</w:t>
      </w:r>
      <w:r w:rsidRPr="0071250E">
        <w:t>________________________________________________</w:t>
      </w:r>
      <w:r>
        <w:t>_____, с одной стороны, и __________________</w:t>
      </w:r>
      <w:r w:rsidRPr="0071250E">
        <w:t>_____________________________</w:t>
      </w:r>
      <w:r>
        <w:t>_</w:t>
      </w:r>
      <w:r w:rsidRPr="00F31410">
        <w:t>_________</w:t>
      </w:r>
      <w:r>
        <w:t>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«Поставщик»,</w:t>
      </w:r>
      <w:r w:rsidRPr="00F31410">
        <w:t xml:space="preserve"> </w:t>
      </w:r>
      <w:r>
        <w:t>в</w:t>
      </w:r>
      <w:r w:rsidRPr="00F31410">
        <w:t xml:space="preserve"> </w:t>
      </w:r>
      <w:r w:rsidRPr="0077391C">
        <w:t>лице</w:t>
      </w:r>
      <w:r>
        <w:t xml:space="preserve">  </w:t>
      </w:r>
      <w:r w:rsidRPr="00276102">
        <w:t>___</w:t>
      </w:r>
      <w:r w:rsidRPr="0071250E">
        <w:t>___</w:t>
      </w:r>
      <w:r>
        <w:t>_______</w:t>
      </w:r>
      <w:r w:rsidRPr="00F31410">
        <w:t>__________________</w:t>
      </w:r>
      <w:r>
        <w:t>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</w:t>
      </w:r>
      <w:r w:rsidRPr="0071250E">
        <w:t>_____</w:t>
      </w:r>
      <w:r>
        <w:t>__________________</w:t>
      </w:r>
      <w:r w:rsidRPr="00F31410">
        <w:t>__________________________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</w:t>
      </w:r>
      <w:r w:rsidRPr="0071250E">
        <w:t>_______</w:t>
      </w:r>
      <w:r w:rsidRPr="00462AAB">
        <w:t>_______ №__</w:t>
      </w:r>
      <w:r w:rsidRPr="00276102">
        <w:t>___</w:t>
      </w:r>
      <w:r w:rsidRPr="0071250E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655A2B" w:rsidRDefault="00655A2B" w:rsidP="00655A2B">
      <w:pPr>
        <w:shd w:val="clear" w:color="auto" w:fill="FFFFFF"/>
        <w:ind w:left="5" w:right="10" w:firstLine="542"/>
        <w:jc w:val="both"/>
      </w:pPr>
    </w:p>
    <w:p w:rsidR="00655A2B" w:rsidRDefault="00655A2B" w:rsidP="00655A2B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655A2B" w:rsidRPr="00D60BBF" w:rsidRDefault="00655A2B" w:rsidP="00655A2B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655A2B" w:rsidRPr="00DF010B" w:rsidRDefault="00655A2B" w:rsidP="00655A2B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655A2B" w:rsidRPr="00AD606E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D606E">
        <w:rPr>
          <w:sz w:val="24"/>
          <w:szCs w:val="24"/>
        </w:rPr>
        <w:t>«</w:t>
      </w:r>
      <w:r w:rsidRPr="00AD606E">
        <w:rPr>
          <w:b/>
          <w:sz w:val="24"/>
          <w:szCs w:val="24"/>
        </w:rPr>
        <w:t>Акт приемки законченного строительством Объекта</w:t>
      </w:r>
      <w:r w:rsidRPr="00AD606E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 Акт приемки законченного строительством Объекта является первичным учетным документом.</w:t>
      </w:r>
    </w:p>
    <w:p w:rsidR="00655A2B" w:rsidRPr="00B87217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655A2B" w:rsidRPr="00D92BA7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655A2B" w:rsidRPr="00F31410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  <w:r w:rsidRPr="00105539">
        <w:rPr>
          <w:sz w:val="24"/>
          <w:szCs w:val="24"/>
        </w:rPr>
        <w:t xml:space="preserve"> Продолжительность гарантийного срока указана в п. 1</w:t>
      </w:r>
      <w:r>
        <w:rPr>
          <w:sz w:val="24"/>
          <w:szCs w:val="24"/>
        </w:rPr>
        <w:t>0</w:t>
      </w:r>
      <w:r w:rsidRPr="00105539">
        <w:rPr>
          <w:sz w:val="24"/>
          <w:szCs w:val="24"/>
        </w:rPr>
        <w:t>.5 Договора.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«Генеральный проектировщик» </w:t>
      </w:r>
      <w:r w:rsidRPr="00F31410">
        <w:rPr>
          <w:sz w:val="24"/>
          <w:szCs w:val="24"/>
        </w:rPr>
        <w:t>-</w:t>
      </w:r>
      <w:r>
        <w:rPr>
          <w:sz w:val="24"/>
          <w:szCs w:val="24"/>
        </w:rPr>
        <w:t xml:space="preserve"> акционерное общество НИЖЕГОРОДСКАЯ ИНЖИНИРИНГОВАЯ КОМПАНИЯ «АТОМЭНЕРГОПРОЕКТ» (АО «НИАЭП»).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655A2B" w:rsidRPr="003B7B2E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B7B2E">
        <w:rPr>
          <w:b/>
          <w:bCs/>
          <w:sz w:val="24"/>
          <w:szCs w:val="24"/>
        </w:rPr>
        <w:t xml:space="preserve">«Договор Генерального подряда» </w:t>
      </w:r>
      <w:r w:rsidRPr="003B7B2E">
        <w:rPr>
          <w:bCs/>
          <w:sz w:val="24"/>
          <w:szCs w:val="24"/>
        </w:rPr>
        <w:t xml:space="preserve">- Договор Генподряда на выполнение работ подготовительного периода сооружения </w:t>
      </w:r>
      <w:proofErr w:type="gramStart"/>
      <w:r w:rsidRPr="003B7B2E">
        <w:rPr>
          <w:bCs/>
          <w:sz w:val="24"/>
          <w:szCs w:val="24"/>
        </w:rPr>
        <w:t>Курской</w:t>
      </w:r>
      <w:proofErr w:type="gramEnd"/>
      <w:r w:rsidRPr="003B7B2E">
        <w:rPr>
          <w:bCs/>
          <w:sz w:val="24"/>
          <w:szCs w:val="24"/>
        </w:rPr>
        <w:t xml:space="preserve"> АЭС-2 (энергоблоки № 1, № 2) от 30.09.2013 рег. № 2013/</w:t>
      </w:r>
      <w:r w:rsidRPr="003B7B2E">
        <w:rPr>
          <w:bCs/>
          <w:sz w:val="24"/>
          <w:szCs w:val="24"/>
          <w:lang w:val="en-US"/>
        </w:rPr>
        <w:t>I</w:t>
      </w:r>
      <w:r w:rsidRPr="003B7B2E">
        <w:rPr>
          <w:bCs/>
          <w:sz w:val="24"/>
          <w:szCs w:val="24"/>
        </w:rPr>
        <w:t>.Ф.2.2.9.1.1/49825 (№ 9/3430-Д) между ОАО «Концерн Росэнергоатом» и ОАО «НИАЭП»</w:t>
      </w:r>
      <w:r>
        <w:rPr>
          <w:bCs/>
          <w:sz w:val="24"/>
          <w:szCs w:val="24"/>
        </w:rPr>
        <w:t>.</w:t>
      </w:r>
    </w:p>
    <w:p w:rsidR="00655A2B" w:rsidRPr="00FF1658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(выгодоприобретателю),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655A2B" w:rsidRPr="00E25E8C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E25E8C">
        <w:rPr>
          <w:bCs/>
          <w:sz w:val="24"/>
          <w:szCs w:val="24"/>
        </w:rPr>
        <w:t>ОАО «Концерн Росэнергоатом».</w:t>
      </w:r>
    </w:p>
    <w:p w:rsidR="00655A2B" w:rsidRPr="00E25E8C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25E8C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E25E8C">
        <w:rPr>
          <w:sz w:val="24"/>
          <w:szCs w:val="24"/>
        </w:rPr>
        <w:t xml:space="preserve">последовательность действий, осуществляемая в соответствии с </w:t>
      </w:r>
      <w:r w:rsidRPr="00F60B23">
        <w:rPr>
          <w:sz w:val="24"/>
          <w:szCs w:val="24"/>
        </w:rPr>
        <w:t xml:space="preserve">«Единым отраслевым стандартом закупок </w:t>
      </w:r>
      <w:proofErr w:type="spellStart"/>
      <w:r w:rsidRPr="00F60B23">
        <w:rPr>
          <w:sz w:val="24"/>
          <w:szCs w:val="24"/>
        </w:rPr>
        <w:t>Госкорпорации</w:t>
      </w:r>
      <w:proofErr w:type="spellEnd"/>
      <w:r w:rsidRPr="00F60B23">
        <w:rPr>
          <w:sz w:val="24"/>
          <w:szCs w:val="24"/>
        </w:rPr>
        <w:t xml:space="preserve"> «</w:t>
      </w:r>
      <w:proofErr w:type="spellStart"/>
      <w:r w:rsidRPr="00F60B23">
        <w:rPr>
          <w:sz w:val="24"/>
          <w:szCs w:val="24"/>
        </w:rPr>
        <w:t>Росатом</w:t>
      </w:r>
      <w:proofErr w:type="spellEnd"/>
      <w:r w:rsidRPr="00F60B23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E25E8C">
        <w:rPr>
          <w:sz w:val="24"/>
          <w:szCs w:val="24"/>
        </w:rPr>
        <w:t>ЕОСЗ</w:t>
      </w:r>
      <w:r>
        <w:rPr>
          <w:sz w:val="24"/>
          <w:szCs w:val="24"/>
        </w:rPr>
        <w:t>)</w:t>
      </w:r>
      <w:r w:rsidRPr="00E25E8C">
        <w:rPr>
          <w:sz w:val="24"/>
          <w:szCs w:val="24"/>
        </w:rPr>
        <w:t xml:space="preserve">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покупателем.</w:t>
      </w:r>
      <w:r w:rsidRPr="00E25E8C">
        <w:rPr>
          <w:b/>
          <w:sz w:val="24"/>
          <w:szCs w:val="24"/>
        </w:rPr>
        <w:t> 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E25E8C">
        <w:rPr>
          <w:b/>
          <w:sz w:val="24"/>
          <w:szCs w:val="24"/>
        </w:rPr>
        <w:t>«Качество»</w:t>
      </w:r>
      <w:r w:rsidRPr="00E25E8C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</w:t>
      </w:r>
      <w:r w:rsidRPr="00D60BBF">
        <w:rPr>
          <w:bCs/>
          <w:sz w:val="24"/>
        </w:rPr>
        <w:t>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655A2B" w:rsidRPr="0063000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722ED7">
        <w:rPr>
          <w:b/>
          <w:sz w:val="24"/>
          <w:szCs w:val="24"/>
        </w:rPr>
        <w:t xml:space="preserve"> </w:t>
      </w:r>
      <w:r w:rsidRPr="0063000B">
        <w:rPr>
          <w:b/>
          <w:sz w:val="24"/>
          <w:szCs w:val="24"/>
        </w:rPr>
        <w:t xml:space="preserve">«Комплектовочная ведомость» </w:t>
      </w:r>
      <w:r w:rsidRPr="0063000B">
        <w:rPr>
          <w:sz w:val="24"/>
          <w:szCs w:val="24"/>
        </w:rPr>
        <w:t>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655A2B" w:rsidRPr="00E63786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655A2B" w:rsidRPr="008C6D19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655A2B" w:rsidRPr="004E50F9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lastRenderedPageBreak/>
        <w:t xml:space="preserve">«Объект» </w:t>
      </w:r>
      <w:r w:rsidRPr="004E50F9">
        <w:rPr>
          <w:sz w:val="24"/>
          <w:szCs w:val="24"/>
        </w:rPr>
        <w:t xml:space="preserve"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</w:t>
      </w:r>
    </w:p>
    <w:p w:rsidR="00655A2B" w:rsidRPr="00F701D2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t>«Отгрузочная спецификация»</w:t>
      </w:r>
      <w:r w:rsidRPr="00F701D2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655A2B" w:rsidRPr="00F701D2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(-ы) энергоблок (- и) № 1 и № 2 Курской АЭС-2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</w:t>
      </w:r>
      <w:r>
        <w:rPr>
          <w:bCs/>
          <w:sz w:val="24"/>
          <w:szCs w:val="24"/>
        </w:rPr>
        <w:t xml:space="preserve"> – Российская Федерация, Курская область, г. Курчатов, </w:t>
      </w:r>
      <w:proofErr w:type="spellStart"/>
      <w:r>
        <w:rPr>
          <w:bCs/>
          <w:sz w:val="24"/>
          <w:szCs w:val="24"/>
        </w:rPr>
        <w:t>Промзона</w:t>
      </w:r>
      <w:proofErr w:type="spellEnd"/>
      <w:r>
        <w:rPr>
          <w:bCs/>
          <w:sz w:val="24"/>
          <w:szCs w:val="24"/>
        </w:rPr>
        <w:t>, земельный участок с кадастровым номером 46:31:010000:1 (в части земельного участка 46:31:010101:1) площадью 9821163, 07 кв.м</w:t>
      </w:r>
      <w:r w:rsidRPr="00D60BBF">
        <w:rPr>
          <w:bCs/>
          <w:sz w:val="24"/>
          <w:szCs w:val="24"/>
        </w:rPr>
        <w:t>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F701D2">
        <w:rPr>
          <w:b/>
          <w:bCs/>
          <w:sz w:val="24"/>
          <w:szCs w:val="24"/>
        </w:rPr>
        <w:t>«Портал Поставщика»</w:t>
      </w:r>
      <w:r w:rsidRPr="00F701D2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gramStart"/>
      <w:r w:rsidRPr="00F701D2">
        <w:rPr>
          <w:bCs/>
          <w:sz w:val="24"/>
          <w:szCs w:val="24"/>
        </w:rPr>
        <w:t>штрих-кодирования</w:t>
      </w:r>
      <w:proofErr w:type="gramEnd"/>
      <w:r w:rsidRPr="00F701D2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655A2B" w:rsidRPr="00F701D2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«Проектировщик» </w:t>
      </w:r>
      <w:r w:rsidRPr="005D03D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АО «</w:t>
      </w:r>
      <w:proofErr w:type="spellStart"/>
      <w:r>
        <w:rPr>
          <w:bCs/>
          <w:sz w:val="24"/>
          <w:szCs w:val="24"/>
        </w:rPr>
        <w:t>Атомэнергопроект</w:t>
      </w:r>
      <w:proofErr w:type="spellEnd"/>
      <w:r>
        <w:rPr>
          <w:bCs/>
          <w:sz w:val="24"/>
          <w:szCs w:val="24"/>
        </w:rPr>
        <w:t>».</w:t>
      </w:r>
    </w:p>
    <w:p w:rsidR="00655A2B" w:rsidRPr="000C29FA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655A2B" w:rsidRPr="000A5FB0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655A2B" w:rsidRPr="0080608E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655A2B" w:rsidRPr="001F6100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655A2B" w:rsidRPr="000C29FA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655A2B" w:rsidRPr="00463062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655A2B" w:rsidRPr="00F701D2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01D2">
        <w:rPr>
          <w:b/>
          <w:sz w:val="24"/>
          <w:szCs w:val="24"/>
        </w:rPr>
        <w:lastRenderedPageBreak/>
        <w:t xml:space="preserve">«Упаковочный лист» </w:t>
      </w:r>
      <w:r w:rsidRPr="00F701D2">
        <w:rPr>
          <w:sz w:val="24"/>
          <w:szCs w:val="24"/>
        </w:rPr>
        <w:t>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655A2B" w:rsidRPr="00D60BBF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gramStart"/>
      <w:r w:rsidRPr="00D60BBF">
        <w:rPr>
          <w:b/>
          <w:sz w:val="24"/>
        </w:rPr>
        <w:t>Шеф-монтаж</w:t>
      </w:r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655A2B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655A2B" w:rsidRPr="00AE5316" w:rsidRDefault="00655A2B" w:rsidP="00655A2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AE5316">
        <w:rPr>
          <w:b/>
          <w:sz w:val="24"/>
          <w:szCs w:val="24"/>
        </w:rPr>
        <w:t>SWIFT</w:t>
      </w:r>
      <w:r>
        <w:rPr>
          <w:b/>
          <w:sz w:val="24"/>
          <w:szCs w:val="24"/>
        </w:rPr>
        <w:t>»</w:t>
      </w:r>
      <w:r w:rsidRPr="00AE5316">
        <w:rPr>
          <w:b/>
          <w:sz w:val="24"/>
          <w:szCs w:val="24"/>
        </w:rPr>
        <w:t xml:space="preserve"> </w:t>
      </w:r>
      <w:r w:rsidRPr="00AE5316">
        <w:rPr>
          <w:sz w:val="24"/>
          <w:szCs w:val="24"/>
        </w:rPr>
        <w:t>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 xml:space="preserve">. </w:t>
      </w:r>
    </w:p>
    <w:p w:rsidR="00655A2B" w:rsidRDefault="00655A2B" w:rsidP="00655A2B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1.41. 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655A2B" w:rsidRPr="00D60BBF" w:rsidRDefault="00655A2B" w:rsidP="00655A2B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655A2B" w:rsidRDefault="00655A2B" w:rsidP="00655A2B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655A2B" w:rsidRPr="00E17687" w:rsidRDefault="00655A2B" w:rsidP="00655A2B"/>
    <w:p w:rsidR="00655A2B" w:rsidRPr="00D60BBF" w:rsidRDefault="00655A2B" w:rsidP="00655A2B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1 Курской </w:t>
      </w:r>
      <w:r w:rsidRPr="00D60BBF">
        <w:t>АЭС</w:t>
      </w:r>
      <w:r>
        <w:t>-2</w:t>
      </w:r>
      <w:r w:rsidRPr="00D60BBF">
        <w:t xml:space="preserve">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655A2B" w:rsidRPr="0009344C" w:rsidRDefault="00655A2B" w:rsidP="00655A2B">
      <w:pPr>
        <w:tabs>
          <w:tab w:val="left" w:pos="0"/>
        </w:tabs>
        <w:autoSpaceDE w:val="0"/>
        <w:autoSpaceDN w:val="0"/>
        <w:adjustRightInd w:val="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39493B">
        <w:rPr>
          <w:color w:val="000000"/>
        </w:rPr>
        <w:t xml:space="preserve"> (по требованию Покупателя, направленному в адрес Поставщика за 30 (Тридцать) дней до договорной</w:t>
      </w:r>
      <w:proofErr w:type="gramEnd"/>
      <w:r w:rsidRPr="0039493B">
        <w:rPr>
          <w:color w:val="000000"/>
        </w:rPr>
        <w:t xml:space="preserve"> даты поставки)</w:t>
      </w:r>
      <w:r w:rsidRPr="0039493B">
        <w:rPr>
          <w:i/>
          <w:color w:val="000000"/>
        </w:rPr>
        <w:t xml:space="preserve">,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gramStart"/>
      <w:r w:rsidRPr="008055C9">
        <w:t>шеф-монтаж</w:t>
      </w:r>
      <w:proofErr w:type="gramEnd"/>
      <w:r w:rsidRPr="008055C9">
        <w:t xml:space="preserve"> Оборудования (по требованию Покупателя) </w:t>
      </w:r>
      <w:r w:rsidRPr="00D60BBF">
        <w:t xml:space="preserve">на условиях, в объеме, в порядке и в сроки, предусмотренные Договором и приложениями к нему. 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</w:t>
      </w:r>
      <w:r>
        <w:rPr>
          <w:spacing w:val="4"/>
        </w:rPr>
        <w:t>провести входной контроль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 </w:t>
      </w:r>
      <w:r w:rsidRPr="00D60BBF">
        <w:rPr>
          <w:spacing w:val="4"/>
        </w:rPr>
        <w:t xml:space="preserve">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gramStart"/>
      <w:r>
        <w:t>шеф-наладки</w:t>
      </w:r>
      <w:proofErr w:type="gramEnd"/>
      <w:r>
        <w:t xml:space="preserve"> Поставщик заключает договор с ОАО «Концерн Росэнергоатом».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655A2B" w:rsidRDefault="00655A2B" w:rsidP="00655A2B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655A2B" w:rsidRPr="000C29FA" w:rsidRDefault="00655A2B" w:rsidP="00655A2B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 w:firstRow="1" w:lastRow="1" w:firstColumn="1" w:lastColumn="1" w:noHBand="0" w:noVBand="0"/>
      </w:tblPr>
      <w:tblGrid>
        <w:gridCol w:w="392"/>
        <w:gridCol w:w="9907"/>
      </w:tblGrid>
      <w:tr w:rsidR="00655A2B" w:rsidRPr="007E44FD" w:rsidTr="00980CFE">
        <w:trPr>
          <w:trHeight w:val="624"/>
        </w:trPr>
        <w:tc>
          <w:tcPr>
            <w:tcW w:w="392" w:type="dxa"/>
          </w:tcPr>
          <w:p w:rsidR="00655A2B" w:rsidRPr="007E44FD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655A2B" w:rsidRPr="007E44FD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655A2B" w:rsidRPr="007E44FD" w:rsidTr="00980CFE">
        <w:trPr>
          <w:trHeight w:val="624"/>
        </w:trPr>
        <w:tc>
          <w:tcPr>
            <w:tcW w:w="392" w:type="dxa"/>
          </w:tcPr>
          <w:p w:rsidR="00655A2B" w:rsidRPr="007E44FD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lastRenderedPageBreak/>
              <w:t>-</w:t>
            </w:r>
          </w:p>
        </w:tc>
        <w:tc>
          <w:tcPr>
            <w:tcW w:w="9907" w:type="dxa"/>
          </w:tcPr>
          <w:p w:rsidR="00655A2B" w:rsidRPr="007E44FD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>
              <w:t>кроме того</w:t>
            </w:r>
            <w:r w:rsidRPr="007E44FD">
              <w:t xml:space="preserve">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655A2B" w:rsidRPr="007E44FD" w:rsidTr="00980CFE">
        <w:trPr>
          <w:trHeight w:val="624"/>
        </w:trPr>
        <w:tc>
          <w:tcPr>
            <w:tcW w:w="392" w:type="dxa"/>
          </w:tcPr>
          <w:p w:rsidR="00655A2B" w:rsidRPr="007E44FD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907" w:type="dxa"/>
          </w:tcPr>
          <w:p w:rsidR="00655A2B" w:rsidRPr="00597568" w:rsidRDefault="00655A2B" w:rsidP="00980CF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655A2B" w:rsidRPr="000D502F" w:rsidRDefault="00655A2B" w:rsidP="00655A2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655A2B" w:rsidRPr="00A75CE8" w:rsidRDefault="00655A2B" w:rsidP="00655A2B">
      <w:pPr>
        <w:pStyle w:val="21"/>
        <w:tabs>
          <w:tab w:val="left" w:pos="0"/>
        </w:tabs>
        <w:spacing w:after="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 связанные с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</w:t>
      </w:r>
      <w:r w:rsidRPr="00100167">
        <w:rPr>
          <w:bCs/>
        </w:rPr>
        <w:t xml:space="preserve">связанные </w:t>
      </w:r>
      <w:proofErr w:type="gramStart"/>
      <w:r w:rsidRPr="00100167">
        <w:rPr>
          <w:bCs/>
        </w:rPr>
        <w:t>с</w:t>
      </w:r>
      <w:proofErr w:type="gramEnd"/>
      <w:r>
        <w:rPr>
          <w:bCs/>
        </w:rPr>
        <w:t>:</w:t>
      </w:r>
    </w:p>
    <w:p w:rsidR="00655A2B" w:rsidRDefault="00655A2B" w:rsidP="00655A2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655A2B" w:rsidRDefault="00655A2B" w:rsidP="00655A2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gramStart"/>
      <w:r>
        <w:rPr>
          <w:bCs/>
        </w:rPr>
        <w:t>шеф-монтажом</w:t>
      </w:r>
      <w:proofErr w:type="gramEnd"/>
      <w:r>
        <w:rPr>
          <w:bCs/>
        </w:rPr>
        <w:t xml:space="preserve">, сертификацией Оборудования; </w:t>
      </w:r>
    </w:p>
    <w:p w:rsidR="00655A2B" w:rsidRPr="00367EF2" w:rsidRDefault="00655A2B" w:rsidP="00655A2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67EF2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367EF2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367EF2">
        <w:rPr>
          <w:bCs/>
        </w:rPr>
        <w:t xml:space="preserve"> к настоящему Договору);</w:t>
      </w:r>
    </w:p>
    <w:p w:rsidR="00655A2B" w:rsidRDefault="00655A2B" w:rsidP="00655A2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655A2B" w:rsidRDefault="00655A2B" w:rsidP="00655A2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655A2B" w:rsidRDefault="00655A2B" w:rsidP="00655A2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655A2B" w:rsidRDefault="00655A2B" w:rsidP="00655A2B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</w:t>
      </w:r>
      <w:r w:rsidRPr="008F1B4E">
        <w:rPr>
          <w:color w:val="000000"/>
        </w:rPr>
        <w:t xml:space="preserve"> (по требованию Покупателя, направленному в адрес Поставщика за 30 (Тридцать) дней до договорной даты поставки)</w:t>
      </w:r>
      <w:r>
        <w:rPr>
          <w:color w:val="000000"/>
        </w:rPr>
        <w:t>;</w:t>
      </w:r>
    </w:p>
    <w:p w:rsidR="00655A2B" w:rsidRDefault="00655A2B" w:rsidP="00655A2B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прочими расходами, связанными с исполнением Поставщиком своих обязательств по Договору</w:t>
      </w:r>
      <w:r w:rsidRPr="004F0C16">
        <w:rPr>
          <w:color w:val="000000"/>
        </w:rPr>
        <w:t>.</w:t>
      </w:r>
    </w:p>
    <w:p w:rsidR="00655A2B" w:rsidRDefault="00655A2B" w:rsidP="00655A2B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>к Договору, которое должно быть</w:t>
      </w:r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655A2B" w:rsidRDefault="00655A2B" w:rsidP="00655A2B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proofErr w:type="gramStart"/>
      <w:r>
        <w:rPr>
          <w:bCs/>
          <w:szCs w:val="28"/>
        </w:rPr>
        <w:t>Р</w:t>
      </w:r>
      <w:r w:rsidRPr="00847133">
        <w:rPr>
          <w:bCs/>
          <w:szCs w:val="28"/>
        </w:rPr>
        <w:t xml:space="preserve">асчет </w:t>
      </w:r>
      <w:r>
        <w:rPr>
          <w:bCs/>
          <w:szCs w:val="28"/>
        </w:rPr>
        <w:t xml:space="preserve">за поставленное </w:t>
      </w:r>
      <w:r w:rsidRPr="00847133">
        <w:rPr>
          <w:bCs/>
          <w:szCs w:val="28"/>
        </w:rPr>
        <w:t xml:space="preserve">по Договору </w:t>
      </w:r>
      <w:r>
        <w:rPr>
          <w:bCs/>
          <w:szCs w:val="28"/>
        </w:rPr>
        <w:t xml:space="preserve">Оборудование </w:t>
      </w:r>
      <w:r w:rsidRPr="00847133">
        <w:rPr>
          <w:bCs/>
          <w:szCs w:val="28"/>
        </w:rPr>
        <w:t>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</w:t>
      </w:r>
      <w:r>
        <w:rPr>
          <w:bCs/>
          <w:szCs w:val="28"/>
        </w:rPr>
        <w:t>с даты подписания Покупателем товарной накладной по форме ТОРГ-12 на поставленное Оборудование на основании Акта (</w:t>
      </w:r>
      <w:proofErr w:type="spellStart"/>
      <w:r>
        <w:rPr>
          <w:bCs/>
          <w:szCs w:val="28"/>
        </w:rPr>
        <w:t>ов</w:t>
      </w:r>
      <w:proofErr w:type="spellEnd"/>
      <w:r>
        <w:rPr>
          <w:bCs/>
          <w:szCs w:val="28"/>
        </w:rPr>
        <w:t>) входного контроля Оборудования без отметок о выявленных Несоответствиях (без замечаний), оформленного (</w:t>
      </w:r>
      <w:proofErr w:type="spellStart"/>
      <w:r>
        <w:rPr>
          <w:bCs/>
          <w:szCs w:val="28"/>
        </w:rPr>
        <w:t>ных</w:t>
      </w:r>
      <w:proofErr w:type="spellEnd"/>
      <w:r>
        <w:rPr>
          <w:bCs/>
          <w:szCs w:val="28"/>
        </w:rPr>
        <w:t>) Покупателем, и при наличии оригиналов следующих документов,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представленных Поставщиком:</w:t>
      </w:r>
      <w:proofErr w:type="gramEnd"/>
    </w:p>
    <w:p w:rsidR="00655A2B" w:rsidRPr="00C3080B" w:rsidRDefault="00655A2B" w:rsidP="00655A2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Счета Поставщика;</w:t>
      </w:r>
    </w:p>
    <w:p w:rsidR="00655A2B" w:rsidRPr="00C3080B" w:rsidRDefault="00655A2B" w:rsidP="00655A2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</w:t>
      </w:r>
      <w:r>
        <w:rPr>
          <w:bCs/>
          <w:szCs w:val="28"/>
        </w:rPr>
        <w:t>а-фактуры Поставщика</w:t>
      </w:r>
      <w:r w:rsidRPr="00C3080B">
        <w:rPr>
          <w:bCs/>
          <w:szCs w:val="28"/>
        </w:rPr>
        <w:t xml:space="preserve"> – 1 экземпляр;</w:t>
      </w:r>
    </w:p>
    <w:p w:rsidR="00655A2B" w:rsidRPr="00367EF2" w:rsidRDefault="00655A2B" w:rsidP="00655A2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67EF2">
        <w:rPr>
          <w:bCs/>
          <w:szCs w:val="28"/>
        </w:rPr>
        <w:t>Транс</w:t>
      </w:r>
      <w:r>
        <w:rPr>
          <w:bCs/>
          <w:szCs w:val="28"/>
        </w:rPr>
        <w:t>портной накладной</w:t>
      </w:r>
      <w:r w:rsidRPr="00367EF2">
        <w:rPr>
          <w:bCs/>
          <w:szCs w:val="28"/>
        </w:rPr>
        <w:t>/ ТТН (форма 1-Т) – 1 экземпляр;</w:t>
      </w:r>
    </w:p>
    <w:p w:rsidR="00655A2B" w:rsidRPr="00E741DD" w:rsidRDefault="00655A2B" w:rsidP="00655A2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Товарной накладной</w:t>
      </w:r>
      <w:r w:rsidRPr="00C3080B">
        <w:rPr>
          <w:bCs/>
          <w:szCs w:val="28"/>
        </w:rPr>
        <w:t xml:space="preserve">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а.</w:t>
      </w:r>
    </w:p>
    <w:p w:rsidR="00655A2B" w:rsidRPr="00BA117E" w:rsidRDefault="00655A2B" w:rsidP="00655A2B">
      <w:pPr>
        <w:pStyle w:val="a5"/>
        <w:widowControl w:val="0"/>
        <w:tabs>
          <w:tab w:val="left" w:pos="0"/>
          <w:tab w:val="left" w:pos="851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4.2. Расчет за поставленное Оборудование</w:t>
      </w:r>
      <w:r w:rsidRPr="008055C9">
        <w:rPr>
          <w:bCs/>
          <w:szCs w:val="28"/>
        </w:rPr>
        <w:t xml:space="preserve"> </w:t>
      </w:r>
      <w:r>
        <w:rPr>
          <w:bCs/>
          <w:szCs w:val="28"/>
        </w:rPr>
        <w:t xml:space="preserve">осуществляется с </w:t>
      </w:r>
      <w:r w:rsidRPr="00E54C5E">
        <w:rPr>
          <w:bCs/>
          <w:szCs w:val="28"/>
        </w:rPr>
        <w:t xml:space="preserve">вычетом суммы в размере 5% </w:t>
      </w:r>
      <w:r>
        <w:rPr>
          <w:bCs/>
          <w:szCs w:val="28"/>
        </w:rPr>
        <w:t xml:space="preserve">(пять процентов) </w:t>
      </w:r>
      <w:r w:rsidRPr="00E54C5E">
        <w:rPr>
          <w:bCs/>
          <w:szCs w:val="28"/>
        </w:rPr>
        <w:t>от цены</w:t>
      </w:r>
      <w:r>
        <w:rPr>
          <w:bCs/>
          <w:szCs w:val="28"/>
        </w:rPr>
        <w:t xml:space="preserve"> соответствующего Оборудования</w:t>
      </w:r>
      <w:r w:rsidRPr="00E54C5E">
        <w:rPr>
          <w:bCs/>
          <w:szCs w:val="28"/>
        </w:rPr>
        <w:t xml:space="preserve">, которая выплачивается </w:t>
      </w:r>
      <w:r w:rsidRPr="00E54C5E">
        <w:rPr>
          <w:bCs/>
          <w:szCs w:val="28"/>
        </w:rPr>
        <w:lastRenderedPageBreak/>
        <w:t>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>по акту о выполнении</w:t>
      </w:r>
      <w:r w:rsidRPr="00E54C5E">
        <w:rPr>
          <w:bCs/>
          <w:szCs w:val="28"/>
        </w:rPr>
        <w:t xml:space="preserve"> работ по исп</w:t>
      </w:r>
      <w:r>
        <w:rPr>
          <w:bCs/>
          <w:szCs w:val="28"/>
        </w:rPr>
        <w:t xml:space="preserve">ытанию, </w:t>
      </w:r>
      <w:proofErr w:type="gramStart"/>
      <w:r>
        <w:rPr>
          <w:bCs/>
          <w:szCs w:val="28"/>
        </w:rPr>
        <w:t>шеф-монтажу</w:t>
      </w:r>
      <w:proofErr w:type="gram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</w:t>
      </w:r>
      <w:r>
        <w:rPr>
          <w:bCs/>
          <w:szCs w:val="28"/>
        </w:rPr>
        <w:t xml:space="preserve"> (Приложение № 11 к Договору)</w:t>
      </w:r>
      <w:r w:rsidRPr="00E54C5E">
        <w:rPr>
          <w:bCs/>
          <w:szCs w:val="28"/>
        </w:rPr>
        <w:t>.</w:t>
      </w:r>
    </w:p>
    <w:p w:rsidR="00655A2B" w:rsidRPr="00E54C5E" w:rsidRDefault="00655A2B" w:rsidP="00655A2B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655A2B" w:rsidRPr="008055C9" w:rsidRDefault="00655A2B" w:rsidP="00655A2B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4.4.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4.5.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655A2B" w:rsidRPr="00254D7D" w:rsidRDefault="00655A2B" w:rsidP="00655A2B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C87369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C87369">
        <w:rPr>
          <w:sz w:val="24"/>
          <w:szCs w:val="24"/>
        </w:rPr>
        <w:t>.</w:t>
      </w:r>
      <w:r w:rsidRPr="00254D7D">
        <w:t xml:space="preserve"> </w:t>
      </w:r>
      <w:r w:rsidRPr="00254D7D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655A2B" w:rsidRPr="00B41789" w:rsidRDefault="00655A2B" w:rsidP="00655A2B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B41789">
        <w:rPr>
          <w:spacing w:val="-2"/>
          <w:sz w:val="24"/>
          <w:szCs w:val="24"/>
        </w:rPr>
        <w:t xml:space="preserve">Покупатель </w:t>
      </w:r>
      <w:r>
        <w:rPr>
          <w:spacing w:val="-2"/>
          <w:sz w:val="24"/>
          <w:szCs w:val="24"/>
        </w:rPr>
        <w:t>предоставляет</w:t>
      </w:r>
      <w:r w:rsidRPr="00B41789">
        <w:rPr>
          <w:spacing w:val="-2"/>
          <w:sz w:val="24"/>
          <w:szCs w:val="24"/>
        </w:rPr>
        <w:t xml:space="preserve"> подписанные акты сверки расчетов (далее –</w:t>
      </w:r>
      <w:r w:rsidRPr="00B41789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</w:t>
      </w:r>
      <w:r>
        <w:rPr>
          <w:sz w:val="24"/>
          <w:szCs w:val="24"/>
        </w:rPr>
        <w:t>П</w:t>
      </w:r>
      <w:r w:rsidRPr="00B41789">
        <w:rPr>
          <w:sz w:val="24"/>
          <w:szCs w:val="24"/>
        </w:rPr>
        <w:t xml:space="preserve">риложением № </w:t>
      </w:r>
      <w:r>
        <w:rPr>
          <w:sz w:val="24"/>
          <w:szCs w:val="24"/>
        </w:rPr>
        <w:t>8</w:t>
      </w:r>
      <w:r w:rsidRPr="00B41789">
        <w:rPr>
          <w:sz w:val="24"/>
          <w:szCs w:val="24"/>
        </w:rPr>
        <w:t xml:space="preserve"> к Договору в 2 (двух) экземплярах.</w:t>
      </w:r>
    </w:p>
    <w:p w:rsidR="00655A2B" w:rsidRPr="00B41789" w:rsidRDefault="00655A2B" w:rsidP="00655A2B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B41789">
        <w:t xml:space="preserve">Поставщик в течение 5 (Пяти) рабочих дней </w:t>
      </w:r>
      <w:proofErr w:type="gramStart"/>
      <w:r w:rsidRPr="00B41789">
        <w:t>с даты получения</w:t>
      </w:r>
      <w:proofErr w:type="gramEnd"/>
      <w:r w:rsidRPr="00B41789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655A2B" w:rsidRPr="00A25412" w:rsidRDefault="00655A2B" w:rsidP="00655A2B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655A2B" w:rsidRDefault="00655A2B" w:rsidP="00655A2B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655A2B" w:rsidRPr="004C66B6" w:rsidRDefault="00655A2B" w:rsidP="00655A2B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655A2B" w:rsidRPr="00C604E9" w:rsidRDefault="00655A2B" w:rsidP="00655A2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655A2B" w:rsidRDefault="00655A2B" w:rsidP="00655A2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655A2B" w:rsidRPr="00122AFB" w:rsidRDefault="00655A2B" w:rsidP="00655A2B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655A2B" w:rsidRDefault="00655A2B" w:rsidP="00655A2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655A2B" w:rsidRPr="00805450" w:rsidRDefault="00655A2B" w:rsidP="00655A2B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05450">
        <w:rPr>
          <w:sz w:val="24"/>
          <w:szCs w:val="24"/>
        </w:rPr>
        <w:t xml:space="preserve">Начальный срок оказания услуг по </w:t>
      </w:r>
      <w:proofErr w:type="gramStart"/>
      <w:r w:rsidRPr="00805450">
        <w:rPr>
          <w:sz w:val="24"/>
          <w:szCs w:val="24"/>
        </w:rPr>
        <w:t>шеф-монтажу</w:t>
      </w:r>
      <w:proofErr w:type="gramEnd"/>
      <w:r w:rsidRPr="00805450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655A2B" w:rsidRDefault="00655A2B" w:rsidP="00655A2B">
      <w:pPr>
        <w:pStyle w:val="3"/>
        <w:tabs>
          <w:tab w:val="left" w:pos="0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05450">
        <w:rPr>
          <w:sz w:val="24"/>
          <w:szCs w:val="24"/>
        </w:rPr>
        <w:t xml:space="preserve">Конечный срок не позднее </w:t>
      </w:r>
      <w:r>
        <w:rPr>
          <w:sz w:val="24"/>
          <w:szCs w:val="24"/>
        </w:rPr>
        <w:t>01.01.2016г</w:t>
      </w:r>
      <w:r w:rsidRPr="00805450">
        <w:rPr>
          <w:sz w:val="24"/>
          <w:szCs w:val="24"/>
        </w:rPr>
        <w:t xml:space="preserve">. Указанный срок установлен исходя из планируемой даты подписания Акта приемки законченного строительством Объекта, в который конструктивно входит Оборудование, в рамках исполнения Договора Генерального подряда (указывается планируемая дата подписания Акта приемки законченного строительством Объекта в соответствии с условиями Договора Генерального подряда). При изменении даты Акта приемки законченного строительством Объекта конечный срок оказания услуг по </w:t>
      </w:r>
      <w:proofErr w:type="gramStart"/>
      <w:r w:rsidRPr="00805450">
        <w:rPr>
          <w:sz w:val="24"/>
          <w:szCs w:val="24"/>
        </w:rPr>
        <w:t>шеф-монтажу</w:t>
      </w:r>
      <w:proofErr w:type="gramEnd"/>
      <w:r w:rsidRPr="00805450">
        <w:rPr>
          <w:sz w:val="24"/>
          <w:szCs w:val="24"/>
        </w:rPr>
        <w:t xml:space="preserve"> переносится с учетом такого изменения, при этом конечный срок оказания услуг по шеф-монтажу считается измененным с момента получения Поставщиком соответствующего уведомления Покупателя.</w:t>
      </w:r>
    </w:p>
    <w:p w:rsidR="00655A2B" w:rsidRDefault="00655A2B" w:rsidP="00655A2B">
      <w:pPr>
        <w:pStyle w:val="3"/>
        <w:numPr>
          <w:ilvl w:val="1"/>
          <w:numId w:val="3"/>
        </w:numPr>
        <w:tabs>
          <w:tab w:val="clear" w:pos="1211"/>
          <w:tab w:val="num" w:pos="0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Завершение шеф-монтажа Оборудования фиксируется уполномоченными представителями Сторон Актом о выполнении работ (Приложение № 11 к Договору).</w:t>
      </w:r>
    </w:p>
    <w:p w:rsidR="00655A2B" w:rsidRDefault="00655A2B" w:rsidP="00655A2B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55A2B" w:rsidRPr="00CC58FE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</w:p>
    <w:p w:rsidR="00655A2B" w:rsidRPr="00C47380" w:rsidRDefault="00655A2B" w:rsidP="00655A2B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655A2B" w:rsidRPr="00C47380" w:rsidRDefault="00655A2B" w:rsidP="00655A2B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</w:t>
      </w:r>
      <w:r w:rsidRPr="00C47380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655A2B" w:rsidRPr="003568D9" w:rsidRDefault="00655A2B" w:rsidP="00655A2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C47380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655A2B" w:rsidRPr="00907173" w:rsidRDefault="00655A2B" w:rsidP="00655A2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>.1.</w:t>
      </w:r>
      <w:r w:rsidRPr="00C47380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55A2B" w:rsidRPr="008333DF" w:rsidRDefault="00655A2B" w:rsidP="00655A2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8333DF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 xml:space="preserve"> и другими нормативными правовыми актами</w:t>
      </w:r>
      <w:r>
        <w:t xml:space="preserve"> </w:t>
      </w:r>
      <w:r w:rsidRPr="0077391C">
        <w:t>Российской Федерации.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655A2B" w:rsidRDefault="00655A2B" w:rsidP="00655A2B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77391C">
        <w:t>.2.2</w:t>
      </w:r>
      <w:r>
        <w:t>.Провести входной контроль поставляемого на Площадку АЭС Оборудования.</w:t>
      </w:r>
    </w:p>
    <w:p w:rsidR="00655A2B" w:rsidRDefault="00655A2B" w:rsidP="00655A2B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9F28A1">
        <w:t>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655A2B" w:rsidRDefault="00655A2B" w:rsidP="00655A2B">
      <w:pPr>
        <w:tabs>
          <w:tab w:val="left" w:pos="0"/>
        </w:tabs>
        <w:ind w:firstLine="709"/>
        <w:jc w:val="both"/>
      </w:pPr>
    </w:p>
    <w:p w:rsidR="00655A2B" w:rsidRPr="00C47380" w:rsidRDefault="00655A2B" w:rsidP="00655A2B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655A2B" w:rsidRPr="00C47380" w:rsidRDefault="00655A2B" w:rsidP="00655A2B">
      <w:pPr>
        <w:tabs>
          <w:tab w:val="left" w:pos="0"/>
        </w:tabs>
        <w:ind w:firstLine="709"/>
        <w:jc w:val="center"/>
        <w:rPr>
          <w:b/>
          <w:bCs/>
        </w:rPr>
      </w:pPr>
    </w:p>
    <w:p w:rsidR="00655A2B" w:rsidRPr="0077391C" w:rsidRDefault="00655A2B" w:rsidP="00655A2B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655A2B" w:rsidRDefault="00655A2B" w:rsidP="00655A2B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</w:t>
      </w:r>
      <w:r>
        <w:t>технической документацией (ГОСТ, ТУ и т.д.)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655A2B" w:rsidRPr="00D71344" w:rsidRDefault="00655A2B" w:rsidP="00655A2B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</w:t>
      </w:r>
      <w:r w:rsidRPr="00005E43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</w:t>
      </w:r>
      <w:r>
        <w:rPr>
          <w:spacing w:val="-2"/>
        </w:rPr>
        <w:t>луатационной документацией (ЭД)</w:t>
      </w:r>
      <w:r w:rsidRPr="0077391C">
        <w:rPr>
          <w:spacing w:val="-2"/>
        </w:rPr>
        <w:t>.</w:t>
      </w:r>
      <w:proofErr w:type="gramEnd"/>
    </w:p>
    <w:p w:rsidR="00655A2B" w:rsidRDefault="00655A2B" w:rsidP="00655A2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 w:rsidRPr="00C47380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655A2B" w:rsidRPr="00FC4694" w:rsidRDefault="00655A2B" w:rsidP="00655A2B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655A2B" w:rsidRPr="00FC4694" w:rsidRDefault="00655A2B" w:rsidP="00655A2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</w:t>
      </w:r>
      <w:r w:rsidRPr="00FC4694">
        <w:lastRenderedPageBreak/>
        <w:t xml:space="preserve">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</w:t>
      </w:r>
      <w:r w:rsidRPr="00C47380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rPr>
          <w:spacing w:val="-1"/>
        </w:rPr>
        <w:t>7.1.</w:t>
      </w:r>
      <w:r w:rsidRPr="00C47380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7.1.</w:t>
      </w:r>
      <w:r w:rsidRPr="00D73546">
        <w:t>6</w:t>
      </w:r>
      <w:r>
        <w:t xml:space="preserve">. </w:t>
      </w:r>
      <w:r w:rsidRPr="000A7D9A">
        <w:t xml:space="preserve">Обеспечить проведение </w:t>
      </w:r>
      <w:proofErr w:type="gramStart"/>
      <w:r w:rsidRPr="000A7D9A">
        <w:t>шеф-монтажа</w:t>
      </w:r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</w:t>
      </w:r>
      <w:r w:rsidRPr="00C47380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7.1.</w:t>
      </w:r>
      <w:r w:rsidRPr="00C47380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</w:t>
      </w:r>
      <w:r w:rsidRPr="00C47380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7.1.1</w:t>
      </w:r>
      <w:r w:rsidRPr="00C47380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>7.1.1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C47380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</w:t>
      </w:r>
      <w:r w:rsidRPr="00C47380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</w:t>
      </w:r>
      <w:r w:rsidRPr="00C47380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</w:t>
      </w:r>
      <w:r w:rsidRPr="00C47380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655A2B" w:rsidRPr="003608CB" w:rsidRDefault="00655A2B" w:rsidP="00655A2B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</w:t>
      </w:r>
      <w:r w:rsidRPr="00C47380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655A2B" w:rsidRDefault="00655A2B" w:rsidP="00655A2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655A2B" w:rsidRDefault="00655A2B" w:rsidP="00655A2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655A2B" w:rsidRPr="00580FB9" w:rsidRDefault="00655A2B" w:rsidP="00655A2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580FB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580FB9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580FB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gramStart"/>
      <w:r w:rsidRPr="00580FB9">
        <w:t>штрих-кодов</w:t>
      </w:r>
      <w:proofErr w:type="gramEnd"/>
      <w:r w:rsidRPr="00580FB9">
        <w:t xml:space="preserve"> на поставляемое Оборудование осуществляется посредством Портала Поставщика.</w:t>
      </w:r>
    </w:p>
    <w:p w:rsidR="00655A2B" w:rsidRDefault="00655A2B" w:rsidP="00655A2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7.1.21. </w:t>
      </w:r>
      <w:r w:rsidRPr="00580FB9">
        <w:t>Для предоставления доступа к Порталу Поставщика изготовителю</w:t>
      </w:r>
      <w:proofErr w:type="gramStart"/>
      <w:r w:rsidRPr="00580FB9">
        <w:t xml:space="preserve"> (-</w:t>
      </w:r>
      <w:proofErr w:type="gramEnd"/>
      <w:r w:rsidRPr="00580FB9">
        <w:t xml:space="preserve">ям) и грузоотправителю (-ям) поставляемого по настоящему Договору </w:t>
      </w:r>
      <w:r>
        <w:t>О</w:t>
      </w:r>
      <w:r w:rsidRPr="00580FB9">
        <w:t xml:space="preserve">борудования не позднее 10 </w:t>
      </w:r>
      <w:r w:rsidRPr="00580FB9">
        <w:lastRenderedPageBreak/>
        <w:t>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580FB9">
        <w:t>ях</w:t>
      </w:r>
      <w:proofErr w:type="spellEnd"/>
      <w:r w:rsidRPr="00580FB9">
        <w:t>) и грузоотправителе (-</w:t>
      </w:r>
      <w:proofErr w:type="spellStart"/>
      <w:r w:rsidRPr="00580FB9">
        <w:t>ях</w:t>
      </w:r>
      <w:proofErr w:type="spellEnd"/>
      <w:r w:rsidRPr="00580FB9">
        <w:t>)  постав</w:t>
      </w:r>
      <w:r>
        <w:t>ляемого по настоящему Договору О</w:t>
      </w:r>
      <w:r w:rsidRPr="00580FB9">
        <w:t>борудования путем размещения данной информации на Портале Поставщика.</w:t>
      </w:r>
    </w:p>
    <w:p w:rsidR="00655A2B" w:rsidRPr="00B62554" w:rsidRDefault="00655A2B" w:rsidP="00655A2B">
      <w:pPr>
        <w:tabs>
          <w:tab w:val="right" w:pos="9923"/>
        </w:tabs>
        <w:ind w:firstLine="709"/>
        <w:jc w:val="both"/>
      </w:pPr>
      <w:r>
        <w:t>7.1.22</w:t>
      </w:r>
      <w:r w:rsidRPr="00223394">
        <w:t xml:space="preserve">. </w:t>
      </w:r>
      <w:proofErr w:type="gramStart"/>
      <w:r w:rsidRPr="00B62554">
        <w:t xml:space="preserve">Представить Покупателю не позднее пятнадцати календарных дней с даты заключения настоящего Договора документы, подтверждающие отсутствие у Поставщика налоговой задолженности, превышающей двадцать пять процентов балансовой стоимости активов Поставщика, определяемой по данным бухгалтерской (финансовой) отчетности за истекший период (год, квартал/полугодие/9 месяцев текущего года), а именно: </w:t>
      </w:r>
      <w:proofErr w:type="gramEnd"/>
    </w:p>
    <w:p w:rsidR="00655A2B" w:rsidRPr="00B62554" w:rsidRDefault="00655A2B" w:rsidP="00655A2B">
      <w:pPr>
        <w:tabs>
          <w:tab w:val="right" w:pos="9923"/>
        </w:tabs>
        <w:ind w:firstLine="709"/>
        <w:jc w:val="both"/>
      </w:pPr>
      <w:r w:rsidRPr="00B62554"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</w:t>
      </w:r>
      <w:r>
        <w:t xml:space="preserve">(шестьдесят) </w:t>
      </w:r>
      <w:r w:rsidRPr="00B62554">
        <w:t>календарных дней до дня заключения Договора.  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 дополнительно Поставщиком представляются:</w:t>
      </w:r>
    </w:p>
    <w:p w:rsidR="00655A2B" w:rsidRPr="00B62554" w:rsidRDefault="00655A2B" w:rsidP="00655A2B">
      <w:pPr>
        <w:tabs>
          <w:tab w:val="right" w:pos="9923"/>
        </w:tabs>
        <w:ind w:firstLine="709"/>
        <w:jc w:val="both"/>
      </w:pPr>
      <w:r w:rsidRPr="00B62554">
        <w:t>копия справки о состоянии расчетов по налогам, сборам, пеням и штрафам, выданной налоговым органом по месту нахождения Поставщика не ранее чем за 60</w:t>
      </w:r>
      <w:r>
        <w:t xml:space="preserve"> (шестьдесят)</w:t>
      </w:r>
      <w:r w:rsidRPr="00B62554">
        <w:t xml:space="preserve"> календарных дней до дня заключения Договора;</w:t>
      </w:r>
    </w:p>
    <w:p w:rsidR="00655A2B" w:rsidRPr="00B62554" w:rsidRDefault="00655A2B" w:rsidP="00655A2B">
      <w:pPr>
        <w:ind w:firstLine="708"/>
        <w:jc w:val="both"/>
      </w:pPr>
      <w:r w:rsidRPr="00B62554">
        <w:t>копия бухгалтерской (финансовой) отчетности за последний завершенный отчетный период. При этом для годовой бухгалтерской (финансовой) отчетности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</w:t>
      </w:r>
    </w:p>
    <w:p w:rsidR="00655A2B" w:rsidRDefault="00655A2B" w:rsidP="00655A2B">
      <w:pPr>
        <w:pStyle w:val="31"/>
        <w:tabs>
          <w:tab w:val="left" w:pos="0"/>
        </w:tabs>
        <w:spacing w:after="0"/>
        <w:ind w:left="0" w:firstLine="709"/>
        <w:jc w:val="both"/>
      </w:pPr>
      <w:r w:rsidRPr="00B62554">
        <w:rPr>
          <w:sz w:val="24"/>
          <w:szCs w:val="24"/>
        </w:rPr>
        <w:t>Поставщик и Покупатель подтверждают,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7.1.23. </w:t>
      </w:r>
      <w:r w:rsidRPr="00E80E18">
        <w:t>Выполнять иные обязанности, предусмотренные настоящим Договором.</w:t>
      </w:r>
    </w:p>
    <w:p w:rsidR="00655A2B" w:rsidRPr="003F23D1" w:rsidRDefault="00655A2B" w:rsidP="00655A2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E80E18">
        <w:rPr>
          <w:sz w:val="24"/>
          <w:szCs w:val="24"/>
        </w:rPr>
        <w:t>.2 .</w:t>
      </w:r>
      <w:r w:rsidRPr="003F23D1">
        <w:t xml:space="preserve"> </w:t>
      </w:r>
      <w:r w:rsidRPr="003F23D1">
        <w:rPr>
          <w:sz w:val="24"/>
          <w:szCs w:val="24"/>
        </w:rPr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655A2B" w:rsidRPr="00C47380" w:rsidRDefault="00655A2B" w:rsidP="00655A2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3F23D1">
        <w:rPr>
          <w:sz w:val="24"/>
          <w:szCs w:val="24"/>
        </w:rPr>
        <w:t>Поставщик в течение 1 (Одного) рабочего дня с момента заключения договора с Субпоставщиком обязан предоставить Покупателю информацию о заключенном договоре, в том числе наименование, фирменное наименование (при наличии), место нахождения Субпоставщика, его идентификационный номер налогоплательщика, а также предмет и цену договора с Субпоставщиком.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655A2B" w:rsidRPr="00FF3A6B" w:rsidRDefault="00655A2B" w:rsidP="00655A2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DF1864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 xml:space="preserve">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655A2B" w:rsidRPr="00FF3A6B" w:rsidRDefault="00655A2B" w:rsidP="00655A2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 Ст</w:t>
      </w:r>
      <w:r>
        <w:rPr>
          <w:sz w:val="24"/>
          <w:szCs w:val="24"/>
        </w:rPr>
        <w:t>атье</w:t>
      </w:r>
      <w:r w:rsidRPr="00FF3A6B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655A2B" w:rsidRDefault="00655A2B" w:rsidP="00655A2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lastRenderedPageBreak/>
        <w:t xml:space="preserve">В течение 30 (Тридцати) календарных дней с даты получения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F36FCB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655A2B" w:rsidRDefault="00655A2B" w:rsidP="00655A2B">
      <w:pPr>
        <w:tabs>
          <w:tab w:val="left" w:pos="0"/>
        </w:tabs>
        <w:ind w:firstLine="709"/>
        <w:jc w:val="center"/>
        <w:rPr>
          <w:b/>
        </w:rPr>
      </w:pPr>
    </w:p>
    <w:p w:rsidR="00655A2B" w:rsidRPr="000047CC" w:rsidRDefault="00655A2B" w:rsidP="00655A2B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655A2B" w:rsidRPr="000047CC" w:rsidRDefault="00655A2B" w:rsidP="00655A2B">
      <w:pPr>
        <w:tabs>
          <w:tab w:val="left" w:pos="0"/>
        </w:tabs>
        <w:ind w:firstLine="709"/>
        <w:jc w:val="center"/>
        <w:rPr>
          <w:b/>
        </w:rPr>
      </w:pP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</w:t>
      </w:r>
      <w:r>
        <w:rPr>
          <w:sz w:val="24"/>
          <w:szCs w:val="24"/>
        </w:rPr>
        <w:t>м порядком согласования: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</w:t>
      </w:r>
      <w:r>
        <w:rPr>
          <w:sz w:val="24"/>
          <w:szCs w:val="24"/>
        </w:rPr>
        <w:t xml:space="preserve">полный перечень </w:t>
      </w:r>
      <w:r w:rsidRPr="00D60BBF">
        <w:rPr>
          <w:sz w:val="24"/>
          <w:szCs w:val="24"/>
        </w:rPr>
        <w:t>свои</w:t>
      </w:r>
      <w:r>
        <w:rPr>
          <w:sz w:val="24"/>
          <w:szCs w:val="24"/>
        </w:rPr>
        <w:t>х</w:t>
      </w:r>
      <w:r w:rsidRPr="00D60BBF">
        <w:rPr>
          <w:sz w:val="24"/>
          <w:szCs w:val="24"/>
        </w:rPr>
        <w:t xml:space="preserve"> возражени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и замечани</w:t>
      </w:r>
      <w:r>
        <w:rPr>
          <w:sz w:val="24"/>
          <w:szCs w:val="24"/>
        </w:rPr>
        <w:t>й</w:t>
      </w:r>
      <w:r w:rsidRPr="00D60BBF">
        <w:rPr>
          <w:sz w:val="24"/>
          <w:szCs w:val="24"/>
        </w:rPr>
        <w:t xml:space="preserve">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655A2B" w:rsidRPr="004D76DE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655A2B" w:rsidRPr="003A176A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3. 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80FB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580FB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0</w:t>
      </w:r>
      <w:r w:rsidRPr="00580FB9">
        <w:rPr>
          <w:sz w:val="24"/>
          <w:szCs w:val="24"/>
        </w:rPr>
        <w:t xml:space="preserve"> к настоящему Договору).</w:t>
      </w:r>
    </w:p>
    <w:p w:rsidR="00655A2B" w:rsidRPr="00580FB9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8.4. </w:t>
      </w:r>
      <w:r w:rsidRPr="00580FB9">
        <w:rPr>
          <w:sz w:val="24"/>
          <w:szCs w:val="24"/>
        </w:rPr>
        <w:t xml:space="preserve"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</w:t>
      </w:r>
      <w:r w:rsidRPr="00580FB9">
        <w:rPr>
          <w:sz w:val="24"/>
          <w:szCs w:val="24"/>
        </w:rPr>
        <w:lastRenderedPageBreak/>
        <w:t>дополнительно посредством факсимильной связи и/или электронной почты нижеследующую информацию:</w:t>
      </w:r>
    </w:p>
    <w:p w:rsidR="00655A2B" w:rsidRPr="00D52052" w:rsidRDefault="00655A2B" w:rsidP="00655A2B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C5122E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655A2B" w:rsidRPr="00D52052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655A2B" w:rsidRDefault="00655A2B" w:rsidP="00655A2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655A2B" w:rsidRPr="00580FB9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8.5. </w:t>
      </w:r>
      <w:r w:rsidRPr="00580FB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580FB9">
        <w:rPr>
          <w:sz w:val="24"/>
          <w:szCs w:val="24"/>
        </w:rPr>
        <w:t>с даты получения</w:t>
      </w:r>
      <w:proofErr w:type="gramEnd"/>
      <w:r w:rsidRPr="00580FB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655A2B" w:rsidRPr="00DA0497" w:rsidRDefault="00655A2B" w:rsidP="00655A2B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A0497">
        <w:rPr>
          <w:sz w:val="24"/>
          <w:szCs w:val="24"/>
        </w:rPr>
        <w:t>8.6. 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</w:t>
      </w:r>
      <w:r>
        <w:rPr>
          <w:sz w:val="24"/>
          <w:szCs w:val="24"/>
        </w:rPr>
        <w:t xml:space="preserve"> (Приложение № 12</w:t>
      </w:r>
      <w:r w:rsidRPr="00DA0497">
        <w:rPr>
          <w:sz w:val="24"/>
          <w:szCs w:val="24"/>
        </w:rPr>
        <w:t xml:space="preserve"> к Договору).</w:t>
      </w:r>
    </w:p>
    <w:p w:rsidR="00655A2B" w:rsidRPr="00DA0497" w:rsidRDefault="00655A2B" w:rsidP="00655A2B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A0497">
        <w:rPr>
          <w:sz w:val="24"/>
          <w:szCs w:val="24"/>
        </w:rPr>
        <w:tab/>
        <w:t>Запрос на получение Разрешения на отправку оборудования направляется Грузополучателю не позднее 20 (двадцати) дней до даты планируемой от</w:t>
      </w:r>
      <w:r>
        <w:rPr>
          <w:sz w:val="24"/>
          <w:szCs w:val="24"/>
        </w:rPr>
        <w:t>грузки, по форме Приложения № 12</w:t>
      </w:r>
      <w:r w:rsidRPr="00DA0497">
        <w:rPr>
          <w:sz w:val="24"/>
          <w:szCs w:val="24"/>
        </w:rPr>
        <w:t xml:space="preserve"> к Договору на электронный адрес: </w:t>
      </w:r>
      <w:hyperlink r:id="rId8" w:history="1">
        <w:r w:rsidRPr="00DA0497">
          <w:rPr>
            <w:rStyle w:val="af8"/>
            <w:sz w:val="24"/>
            <w:szCs w:val="24"/>
            <w:lang w:val="en-US"/>
          </w:rPr>
          <w:t>kuraes</w:t>
        </w:r>
        <w:r w:rsidRPr="00DA0497">
          <w:rPr>
            <w:rStyle w:val="af8"/>
            <w:sz w:val="24"/>
            <w:szCs w:val="24"/>
          </w:rPr>
          <w:t>@</w:t>
        </w:r>
        <w:r w:rsidRPr="00DA0497">
          <w:rPr>
            <w:rStyle w:val="af8"/>
            <w:sz w:val="24"/>
            <w:szCs w:val="24"/>
            <w:lang w:val="en-US"/>
          </w:rPr>
          <w:t>niaep</w:t>
        </w:r>
        <w:r w:rsidRPr="00DA0497">
          <w:rPr>
            <w:rStyle w:val="af8"/>
            <w:sz w:val="24"/>
            <w:szCs w:val="24"/>
          </w:rPr>
          <w:t>.</w:t>
        </w:r>
        <w:r w:rsidRPr="00DA0497">
          <w:rPr>
            <w:rStyle w:val="af8"/>
            <w:sz w:val="24"/>
            <w:szCs w:val="24"/>
            <w:lang w:val="en-US"/>
          </w:rPr>
          <w:t>ru</w:t>
        </w:r>
      </w:hyperlink>
      <w:r w:rsidRPr="00DA0497">
        <w:rPr>
          <w:sz w:val="24"/>
          <w:szCs w:val="24"/>
        </w:rPr>
        <w:t xml:space="preserve">, с размещением копии запроса на Портале Поставщика. Одновременно с запросом на Портале Поставщика необходимо выложить эксплуатационные документы, содержащие информацию о требованиях к погрузочно-разгрузочным работам, требования к консервации и </w:t>
      </w:r>
      <w:proofErr w:type="spellStart"/>
      <w:r w:rsidRPr="00DA0497">
        <w:rPr>
          <w:sz w:val="24"/>
          <w:szCs w:val="24"/>
        </w:rPr>
        <w:t>переконсервации</w:t>
      </w:r>
      <w:proofErr w:type="spellEnd"/>
      <w:r w:rsidRPr="00DA0497">
        <w:rPr>
          <w:sz w:val="24"/>
          <w:szCs w:val="24"/>
        </w:rPr>
        <w:t xml:space="preserve"> и условиям хранения Оборудования.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A0497">
        <w:rPr>
          <w:sz w:val="24"/>
          <w:szCs w:val="24"/>
        </w:rPr>
        <w:t>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документации.</w:t>
      </w:r>
    </w:p>
    <w:p w:rsidR="00655A2B" w:rsidRPr="00580FB9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580FB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655A2B" w:rsidRPr="00D55FB6" w:rsidRDefault="00655A2B" w:rsidP="00655A2B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655A2B" w:rsidRPr="00D55FB6" w:rsidRDefault="00655A2B" w:rsidP="00655A2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655A2B" w:rsidRPr="00D55FB6" w:rsidRDefault="00655A2B" w:rsidP="00655A2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655A2B" w:rsidRPr="00D55FB6" w:rsidRDefault="00655A2B" w:rsidP="00655A2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655A2B" w:rsidRPr="00D55FB6" w:rsidRDefault="00655A2B" w:rsidP="00655A2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  <w:lang w:val="en-US"/>
        </w:rPr>
        <w:t>KKS</w:t>
      </w:r>
      <w:r w:rsidRPr="00213CC2">
        <w:rPr>
          <w:sz w:val="24"/>
          <w:szCs w:val="24"/>
        </w:rPr>
        <w:t xml:space="preserve"> </w:t>
      </w:r>
      <w:r w:rsidRPr="00D55FB6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>о Спецификацией</w:t>
      </w:r>
      <w:r w:rsidRPr="00D55FB6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5FB6">
        <w:rPr>
          <w:sz w:val="24"/>
          <w:szCs w:val="24"/>
        </w:rPr>
        <w:t xml:space="preserve"> 1 к Договору</w:t>
      </w:r>
      <w:r>
        <w:rPr>
          <w:sz w:val="24"/>
          <w:szCs w:val="24"/>
        </w:rPr>
        <w:t>)</w:t>
      </w:r>
      <w:r w:rsidRPr="00D55FB6">
        <w:rPr>
          <w:sz w:val="24"/>
          <w:szCs w:val="24"/>
        </w:rPr>
        <w:t>;</w:t>
      </w:r>
    </w:p>
    <w:p w:rsidR="00655A2B" w:rsidRPr="00D55FB6" w:rsidRDefault="00655A2B" w:rsidP="00655A2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655A2B" w:rsidRPr="00E531FD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</w:t>
      </w:r>
      <w:r>
        <w:rPr>
          <w:sz w:val="24"/>
          <w:szCs w:val="24"/>
        </w:rPr>
        <w:lastRenderedPageBreak/>
        <w:t xml:space="preserve">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655A2B" w:rsidRPr="009E4548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655A2B" w:rsidRDefault="00655A2B" w:rsidP="00655A2B">
      <w:pPr>
        <w:ind w:firstLine="709"/>
        <w:jc w:val="both"/>
      </w:pPr>
      <w:r>
        <w:t xml:space="preserve">8.9. Грузополучатель: Курский филиал АО «НИАЭП» - «Дирекция Генерального подрядчика на Курской атомной станции-2», 307250, РФ, Курская область, г. Курчатов, </w:t>
      </w:r>
      <w:proofErr w:type="spellStart"/>
      <w:r>
        <w:t>промплощадка</w:t>
      </w:r>
      <w:proofErr w:type="spellEnd"/>
      <w:r>
        <w:t xml:space="preserve"> Курской АЭС.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Место (адрес) поставки: 307250, Российская Федерация, Курская область, г. Курчатов, </w:t>
      </w:r>
      <w:proofErr w:type="spellStart"/>
      <w:r>
        <w:rPr>
          <w:sz w:val="24"/>
          <w:szCs w:val="24"/>
        </w:rPr>
        <w:t>промплощадка</w:t>
      </w:r>
      <w:proofErr w:type="spellEnd"/>
      <w:r>
        <w:rPr>
          <w:sz w:val="24"/>
          <w:szCs w:val="24"/>
        </w:rPr>
        <w:t xml:space="preserve"> Курской АЭС.</w:t>
      </w:r>
      <w:proofErr w:type="gramEnd"/>
    </w:p>
    <w:p w:rsidR="00655A2B" w:rsidRPr="00D60BBF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655A2B" w:rsidRPr="008055C9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8.11. 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655A2B" w:rsidRDefault="00655A2B" w:rsidP="00655A2B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2. 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655A2B" w:rsidRPr="004366FD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>
        <w:rPr>
          <w:sz w:val="24"/>
          <w:szCs w:val="24"/>
        </w:rPr>
        <w:t>3. 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</w:t>
      </w:r>
      <w:r>
        <w:rPr>
          <w:sz w:val="24"/>
          <w:szCs w:val="24"/>
        </w:rPr>
        <w:t>Покупателем товарной накладной (ТОРГ-12) на прошедшее входной контроль Оборудование</w:t>
      </w:r>
      <w:r w:rsidRPr="00C16462">
        <w:rPr>
          <w:sz w:val="24"/>
          <w:szCs w:val="24"/>
        </w:rPr>
        <w:t>.</w:t>
      </w:r>
    </w:p>
    <w:p w:rsidR="00655A2B" w:rsidRPr="009A69FF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4.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655A2B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Процедура приемки Оборудования будет соответствовать порядку, опр</w:t>
      </w:r>
      <w:r>
        <w:rPr>
          <w:sz w:val="24"/>
          <w:szCs w:val="24"/>
        </w:rPr>
        <w:t>еделенному положениями Статьи 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655A2B" w:rsidRPr="00D03AD8" w:rsidRDefault="00655A2B" w:rsidP="00655A2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655A2B" w:rsidRPr="00C47380" w:rsidRDefault="00655A2B" w:rsidP="00655A2B">
      <w:pPr>
        <w:ind w:left="120" w:firstLine="600"/>
        <w:jc w:val="both"/>
      </w:pPr>
      <w:r>
        <w:t>8</w:t>
      </w:r>
      <w:r w:rsidRPr="0019291F">
        <w:t>.1</w:t>
      </w:r>
      <w:r>
        <w:t>5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</w:t>
      </w:r>
      <w:r w:rsidRPr="00EB75CB">
        <w:t xml:space="preserve"> (по требованию Покупателя, направленному в адрес Поставщика за 30 (Тридцать) дней до договорной даты поставки). </w:t>
      </w:r>
      <w:r w:rsidRPr="0019291F">
        <w:t xml:space="preserve">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</w:t>
      </w:r>
      <w:r>
        <w:lastRenderedPageBreak/>
        <w:t>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</w:t>
      </w:r>
      <w:r w:rsidRPr="00EB75CB">
        <w:t xml:space="preserve"> согласно </w:t>
      </w:r>
      <w:proofErr w:type="spellStart"/>
      <w:r w:rsidRPr="00EB75CB">
        <w:t>ЕНиР</w:t>
      </w:r>
      <w:proofErr w:type="spellEnd"/>
      <w:r w:rsidRPr="00EB75CB">
        <w:t xml:space="preserve"> (Единые нормы и расценки)</w:t>
      </w:r>
      <w:r>
        <w:t xml:space="preserve">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655A2B" w:rsidRPr="00C47380" w:rsidRDefault="00655A2B" w:rsidP="00655A2B">
      <w:pPr>
        <w:ind w:left="120" w:firstLine="600"/>
        <w:jc w:val="both"/>
      </w:pPr>
    </w:p>
    <w:p w:rsidR="00655A2B" w:rsidRDefault="00655A2B" w:rsidP="00655A2B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655A2B" w:rsidRDefault="00655A2B" w:rsidP="00655A2B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.1. </w:t>
      </w:r>
      <w:r w:rsidRPr="002023B1">
        <w:rPr>
          <w:color w:val="000000"/>
        </w:rPr>
        <w:t>В день прибытия Оборудования на Площадку АЭС: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.1.1. Производится выгрузка Оборудования с транспортного средства в соответствии с условиями настоящего Договора,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i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.1.2. Грузополучателем подписывается товарно-транспортная накладная, транспортная </w:t>
      </w:r>
      <w:r w:rsidRPr="002023B1">
        <w:rPr>
          <w:bCs/>
          <w:color w:val="000000"/>
        </w:rPr>
        <w:t>накладная.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 xml:space="preserve">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</w:t>
      </w:r>
      <w:r w:rsidRPr="002023B1">
        <w:rPr>
          <w:bCs/>
          <w:color w:val="000000"/>
        </w:rPr>
        <w:t>транспортной накладной</w:t>
      </w:r>
      <w:r w:rsidRPr="002023B1">
        <w:rPr>
          <w:color w:val="000000"/>
        </w:rPr>
        <w:t>.</w:t>
      </w:r>
    </w:p>
    <w:p w:rsidR="00655A2B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p w:rsidR="00655A2B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соответствие сопроводительных документов установленным требованиям, количеству и маркировке грузовых мест;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- целостность тары (упаковки), наличие технической документации, товаросопроводительной документации.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color w:val="000000"/>
        </w:rPr>
      </w:pPr>
      <w:proofErr w:type="gramStart"/>
      <w:r w:rsidRPr="002023B1">
        <w:rPr>
          <w:color w:val="000000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2023B1">
        <w:rPr>
          <w:color w:val="000000"/>
        </w:rPr>
        <w:t xml:space="preserve"> порче груза. 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.2.  Покупатель не позднее </w:t>
      </w:r>
      <w:r>
        <w:rPr>
          <w:bCs/>
          <w:color w:val="000000"/>
        </w:rPr>
        <w:t>10</w:t>
      </w:r>
      <w:r w:rsidRPr="002023B1">
        <w:rPr>
          <w:bCs/>
          <w:color w:val="000000"/>
        </w:rPr>
        <w:t xml:space="preserve"> (</w:t>
      </w:r>
      <w:r>
        <w:rPr>
          <w:bCs/>
          <w:color w:val="000000"/>
        </w:rPr>
        <w:t>десяти</w:t>
      </w:r>
      <w:r w:rsidRPr="002023B1">
        <w:rPr>
          <w:bCs/>
          <w:color w:val="000000"/>
        </w:rPr>
        <w:t xml:space="preserve">) рабочих дней </w:t>
      </w:r>
      <w:proofErr w:type="gramStart"/>
      <w:r w:rsidRPr="002023B1">
        <w:rPr>
          <w:bCs/>
          <w:color w:val="000000"/>
        </w:rPr>
        <w:t>с даты подписания</w:t>
      </w:r>
      <w:proofErr w:type="gramEnd"/>
      <w:r w:rsidRPr="002023B1">
        <w:rPr>
          <w:bCs/>
          <w:color w:val="000000"/>
        </w:rPr>
        <w:t xml:space="preserve"> товарно-транспортной накладной, транспортной накладной обязан провести входной контроль Оборудования.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При положительных результатах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.4. 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Срок прибытия представителя Поставщика для участия в подписании Акта входного контроля Оборудования – 10 (десять) календарных дней с момента получения уведомления, </w:t>
      </w:r>
      <w:r w:rsidRPr="002023B1">
        <w:rPr>
          <w:bCs/>
          <w:color w:val="000000"/>
        </w:rPr>
        <w:lastRenderedPageBreak/>
        <w:t>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proofErr w:type="gramStart"/>
      <w:r w:rsidRPr="002023B1">
        <w:rPr>
          <w:bCs/>
          <w:color w:val="000000"/>
        </w:rPr>
        <w:t>В случае выявления при проведении входного контроля Оборудования Несоответствий по качеству и /или комплектности передаваемой в соответствии с условиями Договора технической документации и 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2023B1">
        <w:rPr>
          <w:bCs/>
          <w:color w:val="000000"/>
        </w:rPr>
        <w:t xml:space="preserve"> о необходимости устранения данных Несоответствий с приложением Акта входного контроля.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–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.6.  </w:t>
      </w:r>
      <w:proofErr w:type="gramStart"/>
      <w:r w:rsidRPr="002023B1">
        <w:rPr>
          <w:bCs/>
          <w:color w:val="000000"/>
        </w:rPr>
        <w:t xml:space="preserve"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 </w:t>
      </w:r>
      <w:proofErr w:type="gramEnd"/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color w:val="000000"/>
        </w:rPr>
        <w:t>9</w:t>
      </w:r>
      <w:r w:rsidRPr="002023B1">
        <w:rPr>
          <w:color w:val="000000"/>
        </w:rPr>
        <w:t>.7. </w:t>
      </w:r>
      <w:r w:rsidRPr="002023B1">
        <w:rPr>
          <w:bCs/>
          <w:color w:val="000000"/>
        </w:rPr>
        <w:t>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3-х </w:t>
      </w:r>
      <w:proofErr w:type="spellStart"/>
      <w:r w:rsidRPr="002023B1">
        <w:rPr>
          <w:bCs/>
          <w:color w:val="000000"/>
        </w:rPr>
        <w:t>дневный</w:t>
      </w:r>
      <w:proofErr w:type="spellEnd"/>
      <w:r w:rsidRPr="002023B1">
        <w:rPr>
          <w:bCs/>
          <w:color w:val="000000"/>
        </w:rPr>
        <w:t xml:space="preserve"> срок определить уполномоченных лиц со стороны Покупателя и Поставщика для урегулирования разногласий;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>в 7-дневный срок провести переговоры по урегулированию разногласий.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</w:t>
      </w:r>
      <w:proofErr w:type="spellStart"/>
      <w:r w:rsidRPr="002023B1">
        <w:rPr>
          <w:bCs/>
          <w:color w:val="000000"/>
        </w:rPr>
        <w:t>недостижения</w:t>
      </w:r>
      <w:proofErr w:type="spellEnd"/>
      <w:r w:rsidRPr="002023B1">
        <w:rPr>
          <w:bCs/>
          <w:color w:val="000000"/>
        </w:rPr>
        <w:t xml:space="preserve"> согласия Покупатель вправе привлечь независимую компетентную организацию для определения Несоответствия и виновной стороны.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 w:rsidRPr="002023B1">
        <w:rPr>
          <w:bCs/>
          <w:color w:val="000000"/>
        </w:rPr>
        <w:t xml:space="preserve"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 </w:t>
      </w:r>
    </w:p>
    <w:p w:rsidR="00655A2B" w:rsidRPr="00C47380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.8. </w:t>
      </w:r>
      <w:proofErr w:type="gramStart"/>
      <w:r w:rsidRPr="002023B1">
        <w:rPr>
          <w:bCs/>
          <w:color w:val="000000"/>
        </w:rPr>
        <w:t xml:space="preserve"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согласованные с Покупателем 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представить Покупателю  Отчет об устранении Несоответствий. </w:t>
      </w:r>
      <w:proofErr w:type="gramEnd"/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 xml:space="preserve">.9. После устранения Поставщиком Несоответствий, выявленных по результатам входного контроля Оборудования, и </w:t>
      </w:r>
      <w:proofErr w:type="gramStart"/>
      <w:r w:rsidRPr="002023B1">
        <w:rPr>
          <w:bCs/>
          <w:color w:val="000000"/>
        </w:rPr>
        <w:t>предоставлении</w:t>
      </w:r>
      <w:proofErr w:type="gramEnd"/>
      <w:r w:rsidRPr="002023B1">
        <w:rPr>
          <w:bCs/>
          <w:color w:val="000000"/>
        </w:rPr>
        <w:t xml:space="preserve"> Покупателю Отчета об устранении замечаний, Оборудование подлежит повторному входному контролю Оборудования, который проводится в порядке для проведения входного контроля Оборудования, установленном настоящим Договором.</w:t>
      </w:r>
    </w:p>
    <w:p w:rsidR="00655A2B" w:rsidRPr="002023B1" w:rsidRDefault="00655A2B" w:rsidP="00655A2B">
      <w:pPr>
        <w:tabs>
          <w:tab w:val="left" w:pos="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9</w:t>
      </w:r>
      <w:r w:rsidRPr="002023B1">
        <w:rPr>
          <w:bCs/>
          <w:color w:val="000000"/>
        </w:rPr>
        <w:t>.10. </w:t>
      </w:r>
      <w:proofErr w:type="gramStart"/>
      <w:r w:rsidRPr="002023B1">
        <w:rPr>
          <w:bCs/>
          <w:color w:val="000000"/>
        </w:rPr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</w:t>
      </w:r>
      <w:r w:rsidRPr="002023B1">
        <w:rPr>
          <w:bCs/>
          <w:color w:val="000000"/>
        </w:rPr>
        <w:lastRenderedPageBreak/>
        <w:t>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2023B1">
        <w:rPr>
          <w:bCs/>
          <w:color w:val="000000"/>
        </w:rPr>
        <w:t>, если иной срок не будет согласован Сторонами.</w:t>
      </w:r>
    </w:p>
    <w:p w:rsidR="00655A2B" w:rsidRPr="002023B1" w:rsidRDefault="00655A2B" w:rsidP="00655A2B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655A2B" w:rsidRPr="0077391C" w:rsidRDefault="00655A2B" w:rsidP="00655A2B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655A2B" w:rsidRPr="000F7A7F" w:rsidRDefault="00655A2B" w:rsidP="00655A2B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spacing w:val="-9"/>
        </w:rPr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proofErr w:type="gramStart"/>
      <w:r w:rsidRPr="000F7A7F">
        <w:rPr>
          <w:spacing w:val="-9"/>
        </w:rPr>
        <w:t xml:space="preserve">Гарантийный срок на поставленное Оборудование, в том числе на Оборудование, поставленное взамен дефектного, исчисляется с даты подписания </w:t>
      </w:r>
      <w:r w:rsidRPr="000F7A7F">
        <w:rPr>
          <w:bCs/>
          <w:spacing w:val="-9"/>
        </w:rPr>
        <w:t xml:space="preserve">товарной накладной по форме ТОРГ-12 </w:t>
      </w:r>
      <w:r w:rsidRPr="000F7A7F">
        <w:rPr>
          <w:spacing w:val="-9"/>
        </w:rPr>
        <w:t>и заканчивается «</w:t>
      </w:r>
      <w:r w:rsidR="00EC446A">
        <w:rPr>
          <w:spacing w:val="-9"/>
        </w:rPr>
        <w:t>30</w:t>
      </w:r>
      <w:r w:rsidRPr="000F7A7F">
        <w:rPr>
          <w:spacing w:val="-9"/>
        </w:rPr>
        <w:t>»</w:t>
      </w:r>
      <w:r w:rsidR="00EC446A">
        <w:rPr>
          <w:spacing w:val="-9"/>
        </w:rPr>
        <w:t xml:space="preserve"> ноября </w:t>
      </w:r>
      <w:r w:rsidRPr="000F7A7F">
        <w:rPr>
          <w:spacing w:val="-9"/>
        </w:rPr>
        <w:t>20</w:t>
      </w:r>
      <w:r w:rsidR="00EC446A">
        <w:rPr>
          <w:spacing w:val="-9"/>
        </w:rPr>
        <w:t xml:space="preserve">16 </w:t>
      </w:r>
      <w:r w:rsidRPr="000F7A7F">
        <w:rPr>
          <w:spacing w:val="-9"/>
        </w:rPr>
        <w:t>года (</w:t>
      </w:r>
      <w:r w:rsidRPr="000F7A7F">
        <w:rPr>
          <w:i/>
          <w:spacing w:val="-9"/>
        </w:rPr>
        <w:t>указывается дата, которая рассчитывается следующим образом: планируемый срок подписания Акта приемки законченного строительством объекта, в который конструктивно входит Оборудование, плюс 12 месяцев</w:t>
      </w:r>
      <w:r w:rsidRPr="000F7A7F">
        <w:rPr>
          <w:spacing w:val="-9"/>
        </w:rPr>
        <w:t>), если больший срок не предусмотрен проектной, конструкторской и нормативно-технической документацией</w:t>
      </w:r>
      <w:proofErr w:type="gramEnd"/>
      <w:r w:rsidRPr="000F7A7F">
        <w:rPr>
          <w:spacing w:val="-9"/>
        </w:rPr>
        <w:t>. При этом</w:t>
      </w:r>
      <w:proofErr w:type="gramStart"/>
      <w:r w:rsidRPr="000F7A7F">
        <w:rPr>
          <w:spacing w:val="-9"/>
        </w:rPr>
        <w:t>,</w:t>
      </w:r>
      <w:proofErr w:type="gramEnd"/>
      <w:r w:rsidRPr="000F7A7F">
        <w:rPr>
          <w:spacing w:val="-9"/>
        </w:rPr>
        <w:t xml:space="preserve"> в случае переноса срока подписания Акта приемки законченного строительством объекта, в который конструктивно входит Оборудование, гарантийный срок продлевается на срок, соразмерный сроку, на который перенесена дата подписания Акта приемки законченного строительством объекта, в который конструктивно входит Оборудование.</w:t>
      </w:r>
    </w:p>
    <w:p w:rsidR="00655A2B" w:rsidRPr="00A97392" w:rsidRDefault="00655A2B" w:rsidP="00655A2B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b/>
          <w:bCs/>
          <w:spacing w:val="-1"/>
        </w:rPr>
      </w:pPr>
      <w:r w:rsidRPr="000F7A7F">
        <w:rPr>
          <w:spacing w:val="-9"/>
        </w:rPr>
        <w:t>Планируемый срок подписания Акта приемки законченного строительством объекта, в который конструктивно входит Оборудование, «</w:t>
      </w:r>
      <w:r w:rsidR="00EC446A">
        <w:rPr>
          <w:spacing w:val="-9"/>
        </w:rPr>
        <w:t>30</w:t>
      </w:r>
      <w:r w:rsidRPr="000F7A7F">
        <w:rPr>
          <w:spacing w:val="-9"/>
        </w:rPr>
        <w:t>»</w:t>
      </w:r>
      <w:r w:rsidR="00EC446A">
        <w:rPr>
          <w:spacing w:val="-9"/>
        </w:rPr>
        <w:t xml:space="preserve"> ноября </w:t>
      </w:r>
      <w:r w:rsidRPr="000F7A7F">
        <w:rPr>
          <w:spacing w:val="-9"/>
        </w:rPr>
        <w:t>20</w:t>
      </w:r>
      <w:r w:rsidR="00EC446A">
        <w:rPr>
          <w:spacing w:val="-9"/>
        </w:rPr>
        <w:t xml:space="preserve">15 </w:t>
      </w:r>
      <w:r w:rsidRPr="000F7A7F">
        <w:rPr>
          <w:spacing w:val="-9"/>
        </w:rPr>
        <w:t>года.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655A2B" w:rsidRPr="00C47380" w:rsidRDefault="00655A2B" w:rsidP="00655A2B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lastRenderedPageBreak/>
        <w:t>11</w:t>
      </w:r>
      <w:r w:rsidRPr="00C47380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12.1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655A2B" w:rsidRPr="0000256C" w:rsidRDefault="00655A2B" w:rsidP="00655A2B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</w:t>
      </w:r>
      <w:r w:rsidRPr="00C47380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11.9. Договора.</w:t>
      </w:r>
    </w:p>
    <w:p w:rsidR="00655A2B" w:rsidRDefault="00655A2B" w:rsidP="00655A2B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11.</w:t>
      </w:r>
      <w:r w:rsidRPr="00C47380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655A2B" w:rsidRPr="0022248B" w:rsidRDefault="00655A2B" w:rsidP="00655A2B">
      <w:pPr>
        <w:tabs>
          <w:tab w:val="left" w:pos="0"/>
        </w:tabs>
        <w:ind w:firstLine="709"/>
        <w:jc w:val="both"/>
      </w:pPr>
      <w:r>
        <w:t xml:space="preserve">11.8. </w:t>
      </w:r>
      <w:r w:rsidRPr="001960D3">
        <w:t xml:space="preserve">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655A2B" w:rsidRPr="0022248B" w:rsidRDefault="00655A2B" w:rsidP="00655A2B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</w:t>
      </w:r>
      <w:r>
        <w:rPr>
          <w:szCs w:val="24"/>
        </w:rPr>
        <w:t xml:space="preserve">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</w:t>
      </w:r>
      <w:r>
        <w:rPr>
          <w:szCs w:val="24"/>
        </w:rPr>
        <w:t>.</w:t>
      </w:r>
    </w:p>
    <w:p w:rsidR="00655A2B" w:rsidRPr="00CB4463" w:rsidRDefault="00655A2B" w:rsidP="00655A2B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</w:t>
      </w:r>
      <w:r w:rsidRPr="00CB4463">
        <w:t>определяется исходя из ставки 5 % (пять процентов) годовых от неоплаченной суммы, но не более 2 % (двух процентов) от невыплаченной в срок суммы.</w:t>
      </w:r>
    </w:p>
    <w:p w:rsidR="00655A2B" w:rsidRDefault="00655A2B" w:rsidP="00655A2B">
      <w:pPr>
        <w:autoSpaceDE w:val="0"/>
        <w:autoSpaceDN w:val="0"/>
        <w:adjustRightInd w:val="0"/>
        <w:ind w:firstLine="720"/>
        <w:jc w:val="both"/>
      </w:pPr>
      <w:r w:rsidRPr="00CB4463">
        <w:t>1</w:t>
      </w:r>
      <w:r>
        <w:t>1</w:t>
      </w:r>
      <w:r w:rsidRPr="00CB4463">
        <w:t>.1</w:t>
      </w:r>
      <w:r>
        <w:t>0</w:t>
      </w:r>
      <w:r w:rsidRPr="00CB4463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непредставленный документ.</w:t>
      </w:r>
    </w:p>
    <w:p w:rsidR="00655A2B" w:rsidRDefault="00655A2B" w:rsidP="00655A2B">
      <w:pPr>
        <w:tabs>
          <w:tab w:val="left" w:pos="0"/>
        </w:tabs>
        <w:spacing w:line="240" w:lineRule="atLeast"/>
        <w:ind w:firstLine="709"/>
        <w:jc w:val="both"/>
      </w:pPr>
      <w:r>
        <w:t xml:space="preserve">11.11.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 w:rsidRPr="00F36FCB">
        <w:t>ЕОНКОМ</w:t>
      </w:r>
      <w:r w:rsidRPr="00CD3800">
        <w:t xml:space="preserve"> в срок, </w:t>
      </w:r>
      <w:r w:rsidRPr="00882BFE">
        <w:t xml:space="preserve">установленный в п. </w:t>
      </w:r>
      <w:r>
        <w:t>7</w:t>
      </w:r>
      <w:r w:rsidRPr="00882BFE">
        <w:t>.</w:t>
      </w:r>
      <w:r>
        <w:t>3</w:t>
      </w:r>
      <w:r w:rsidRPr="00882BFE">
        <w:t xml:space="preserve"> настоящего Договора, Поставщик уплачивает штраф в размере 1 % (Одного процента) от цены Договора.</w:t>
      </w:r>
    </w:p>
    <w:p w:rsidR="00655A2B" w:rsidRDefault="00655A2B" w:rsidP="00655A2B">
      <w:pPr>
        <w:tabs>
          <w:tab w:val="left" w:pos="0"/>
        </w:tabs>
        <w:spacing w:line="240" w:lineRule="atLeast"/>
        <w:ind w:firstLine="709"/>
        <w:jc w:val="both"/>
      </w:pPr>
      <w:r w:rsidRPr="00044903">
        <w:lastRenderedPageBreak/>
        <w:t>1</w:t>
      </w:r>
      <w:r>
        <w:t>1</w:t>
      </w:r>
      <w:r w:rsidRPr="00044903">
        <w:t>.1</w:t>
      </w:r>
      <w:r>
        <w:t>2</w:t>
      </w:r>
      <w:r w:rsidRPr="00044903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044903">
        <w:t xml:space="preserve"> Договора, Поставщик уплачивает Покупателю штраф в размере 10000 (Десять) тысяч рублей за каждый непредставленный документ.</w:t>
      </w:r>
    </w:p>
    <w:p w:rsidR="00655A2B" w:rsidRPr="00882BFE" w:rsidRDefault="00655A2B" w:rsidP="00655A2B">
      <w:pPr>
        <w:tabs>
          <w:tab w:val="left" w:pos="0"/>
        </w:tabs>
        <w:spacing w:line="240" w:lineRule="atLeast"/>
        <w:ind w:firstLine="709"/>
        <w:jc w:val="both"/>
      </w:pPr>
      <w:r w:rsidRPr="00EB3626">
        <w:t>1</w:t>
      </w:r>
      <w:r>
        <w:t>1</w:t>
      </w:r>
      <w:r w:rsidRPr="00EB3626">
        <w:t>.1</w:t>
      </w:r>
      <w:r>
        <w:t>3</w:t>
      </w:r>
      <w:r w:rsidRPr="00EB3626">
        <w:t xml:space="preserve">. За нарушение условий п. </w:t>
      </w:r>
      <w:r>
        <w:t>7</w:t>
      </w:r>
      <w:r w:rsidRPr="00EB3626">
        <w:t>.1.2</w:t>
      </w:r>
      <w:r>
        <w:t>0</w:t>
      </w:r>
      <w:r w:rsidRPr="00EB3626">
        <w:t xml:space="preserve"> настоящего Договора Покупатель вправе взыскать </w:t>
      </w:r>
      <w:r>
        <w:t xml:space="preserve">с Поставщика штраф в размере </w:t>
      </w:r>
      <w:r w:rsidRPr="00EB3626">
        <w:t>1 % (</w:t>
      </w:r>
      <w:r>
        <w:t>Один процент</w:t>
      </w:r>
      <w:r w:rsidRPr="00EB3626">
        <w:t>) от Цены Договора, за каждый случай нарушения.</w:t>
      </w:r>
    </w:p>
    <w:p w:rsidR="00655A2B" w:rsidRPr="00044903" w:rsidRDefault="00655A2B" w:rsidP="00655A2B">
      <w:pPr>
        <w:shd w:val="clear" w:color="auto" w:fill="FFFFFF"/>
        <w:tabs>
          <w:tab w:val="left" w:pos="0"/>
        </w:tabs>
        <w:ind w:firstLine="709"/>
        <w:jc w:val="center"/>
      </w:pPr>
    </w:p>
    <w:p w:rsidR="00655A2B" w:rsidRPr="00C47380" w:rsidRDefault="00655A2B" w:rsidP="00655A2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55A2B" w:rsidRDefault="00655A2B" w:rsidP="00655A2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655A2B" w:rsidRDefault="00655A2B" w:rsidP="00655A2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655A2B" w:rsidRDefault="00655A2B" w:rsidP="00655A2B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655A2B" w:rsidRDefault="00655A2B" w:rsidP="00655A2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>стоящего Договора ОАО «Концерн Росэ</w:t>
      </w:r>
      <w:r w:rsidRPr="00B5337B">
        <w:t>нергоатом»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655A2B" w:rsidRDefault="00655A2B" w:rsidP="00655A2B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</w:r>
      <w:r w:rsidRPr="0077391C">
        <w:lastRenderedPageBreak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t xml:space="preserve">12.9. </w:t>
      </w:r>
      <w:proofErr w:type="gramStart"/>
      <w:r>
        <w:t>При нарушении Поставщиком предусмотренного пунктом 7.2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>
        <w:t xml:space="preserve"> Покупателю убытки в размере административных штрафов, наложенных на Покупателя в связи с </w:t>
      </w:r>
      <w:proofErr w:type="spellStart"/>
      <w:r>
        <w:t>неразмещением</w:t>
      </w:r>
      <w:proofErr w:type="spellEnd"/>
      <w: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655A2B" w:rsidRDefault="00655A2B" w:rsidP="00655A2B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09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>
        <w:t xml:space="preserve">13.3. 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655A2B" w:rsidRPr="0070162B" w:rsidRDefault="00655A2B" w:rsidP="00655A2B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655A2B" w:rsidRPr="0077391C" w:rsidRDefault="00655A2B" w:rsidP="00655A2B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655A2B" w:rsidRPr="0077391C" w:rsidRDefault="00655A2B" w:rsidP="00655A2B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lastRenderedPageBreak/>
        <w:t>1 вариант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655A2B" w:rsidRPr="007A3080" w:rsidRDefault="00655A2B" w:rsidP="00655A2B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;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E80E18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7.1.22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r>
        <w:t>;</w:t>
      </w:r>
      <w:proofErr w:type="gramEnd"/>
    </w:p>
    <w:p w:rsidR="00655A2B" w:rsidRPr="0077391C" w:rsidRDefault="00655A2B" w:rsidP="00655A2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655A2B" w:rsidRPr="0077391C" w:rsidRDefault="00655A2B" w:rsidP="00655A2B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 xml:space="preserve">.  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09"/>
        <w:jc w:val="both"/>
        <w:rPr>
          <w:spacing w:val="-10"/>
        </w:rPr>
      </w:pPr>
      <w:r>
        <w:t xml:space="preserve">15.5. 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</w:t>
      </w:r>
      <w:r>
        <w:t xml:space="preserve">оссийской </w:t>
      </w:r>
      <w:r w:rsidRPr="0077391C">
        <w:t>Ф</w:t>
      </w:r>
      <w:r>
        <w:t>едерации</w:t>
      </w:r>
      <w:r w:rsidRPr="0077391C">
        <w:t>.</w:t>
      </w:r>
    </w:p>
    <w:p w:rsidR="00655A2B" w:rsidRPr="00606004" w:rsidRDefault="00655A2B" w:rsidP="00655A2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15.6.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655A2B" w:rsidRPr="00A05028" w:rsidRDefault="00655A2B" w:rsidP="00655A2B">
      <w:pPr>
        <w:widowControl w:val="0"/>
        <w:shd w:val="clear" w:color="auto" w:fill="FFFFFF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15.7.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lastRenderedPageBreak/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655A2B" w:rsidRPr="007422E3" w:rsidRDefault="00655A2B" w:rsidP="00655A2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дополнитель</w:t>
      </w:r>
      <w:r>
        <w:t>ных соглашений Сторонами, за исключением случаев, предусмотренных п. 16.7 настоящего Договора.</w:t>
      </w:r>
    </w:p>
    <w:p w:rsidR="00655A2B" w:rsidRDefault="00655A2B" w:rsidP="00655A2B">
      <w:pPr>
        <w:tabs>
          <w:tab w:val="left" w:pos="0"/>
          <w:tab w:val="left" w:pos="1134"/>
        </w:tabs>
        <w:ind w:firstLine="720"/>
        <w:jc w:val="both"/>
      </w:pPr>
      <w:r>
        <w:t xml:space="preserve">16.2.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655A2B" w:rsidRPr="007422E3" w:rsidRDefault="00655A2B" w:rsidP="00655A2B">
      <w:pPr>
        <w:tabs>
          <w:tab w:val="left" w:pos="0"/>
          <w:tab w:val="left" w:pos="1134"/>
        </w:tabs>
        <w:ind w:firstLine="709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09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655A2B" w:rsidRPr="0077391C" w:rsidRDefault="00655A2B" w:rsidP="00655A2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09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655A2B" w:rsidRDefault="00655A2B" w:rsidP="00655A2B">
      <w:pPr>
        <w:shd w:val="clear" w:color="auto" w:fill="FFFFFF"/>
        <w:tabs>
          <w:tab w:val="left" w:pos="0"/>
        </w:tabs>
        <w:ind w:right="24" w:firstLine="709"/>
        <w:jc w:val="both"/>
      </w:pPr>
      <w:r>
        <w:t xml:space="preserve">16.6. </w:t>
      </w:r>
      <w:r w:rsidRPr="0077391C"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655A2B" w:rsidRPr="00E531FD" w:rsidRDefault="00655A2B" w:rsidP="00655A2B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 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655A2B" w:rsidRPr="00AE7078" w:rsidRDefault="00655A2B" w:rsidP="00655A2B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</w:t>
      </w:r>
      <w:r w:rsidR="0063203B">
        <w:rPr>
          <w:rFonts w:eastAsia="HiddenHorzOCR"/>
        </w:rPr>
        <w:t>5</w:t>
      </w:r>
      <w:bookmarkStart w:id="0" w:name="_GoBack"/>
      <w:bookmarkEnd w:id="0"/>
      <w:r w:rsidRPr="00AE7078">
        <w:rPr>
          <w:rFonts w:eastAsia="HiddenHorzOCR"/>
        </w:rPr>
        <w:t xml:space="preserve">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655A2B" w:rsidRPr="00F57BA1" w:rsidRDefault="00655A2B" w:rsidP="00655A2B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</w:t>
      </w:r>
      <w:r w:rsidRPr="00F57BA1">
        <w:rPr>
          <w:rFonts w:eastAsia="HiddenHorzOCR"/>
        </w:rPr>
        <w:t xml:space="preserve">адреса электронной почты Поставщика </w:t>
      </w:r>
      <w:r>
        <w:rPr>
          <w:rFonts w:eastAsia="HiddenHorzOCR"/>
        </w:rPr>
        <w:t>_______@_______</w:t>
      </w:r>
      <w:r w:rsidRPr="00F57BA1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@</w:t>
      </w:r>
      <w:r>
        <w:rPr>
          <w:rFonts w:eastAsia="HiddenHorzOCR"/>
        </w:rPr>
        <w:t>_______</w:t>
      </w:r>
      <w:r w:rsidRPr="00F57BA1">
        <w:rPr>
          <w:rFonts w:eastAsia="HiddenHorzOCR"/>
        </w:rPr>
        <w:t>, (далее - Сведения), являются полными, точными и достоверными. (</w:t>
      </w:r>
      <w:r w:rsidRPr="00F57BA1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F57BA1">
        <w:rPr>
          <w:rFonts w:eastAsia="HiddenHorzOCR"/>
        </w:rPr>
        <w:t>):</w:t>
      </w:r>
    </w:p>
    <w:p w:rsidR="00655A2B" w:rsidRPr="00F57BA1" w:rsidRDefault="00655A2B" w:rsidP="00655A2B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F57BA1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F57BA1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F57BA1">
        <w:rPr>
          <w:rFonts w:eastAsia="HiddenHorzOCR"/>
        </w:rPr>
        <w:t>):</w:t>
      </w:r>
    </w:p>
    <w:p w:rsidR="00655A2B" w:rsidRDefault="00655A2B" w:rsidP="00655A2B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F57BA1">
        <w:rPr>
          <w:rFonts w:eastAsia="HiddenHorzOCR"/>
        </w:rPr>
        <w:t>При изменении</w:t>
      </w:r>
      <w:r w:rsidRPr="00AE7078">
        <w:rPr>
          <w:rFonts w:eastAsia="HiddenHorzOCR"/>
        </w:rPr>
        <w:t xml:space="preserve">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655A2B" w:rsidRPr="00AE7078" w:rsidRDefault="00655A2B" w:rsidP="00655A2B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</w:t>
      </w:r>
      <w:r w:rsidRPr="00AE7078">
        <w:rPr>
          <w:rFonts w:eastAsia="HiddenHorzOCR"/>
        </w:rPr>
        <w:lastRenderedPageBreak/>
        <w:t xml:space="preserve">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655A2B" w:rsidRPr="00AE7078" w:rsidRDefault="00655A2B" w:rsidP="00655A2B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55A2B" w:rsidRDefault="00655A2B" w:rsidP="00655A2B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655A2B" w:rsidRPr="00415FC8" w:rsidRDefault="00655A2B" w:rsidP="00655A2B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415FC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415FC8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415FC8">
        <w:rPr>
          <w:rFonts w:eastAsia="HiddenHorzOCR"/>
        </w:rPr>
        <w:t xml:space="preserve">АО «НИАЭП» </w:t>
      </w:r>
      <w:r>
        <w:rPr>
          <w:rFonts w:eastAsia="HiddenHorzOCR"/>
        </w:rPr>
        <w:t>http://www.niaep.ru</w:t>
      </w:r>
      <w:r w:rsidRPr="00415FC8">
        <w:rPr>
          <w:rFonts w:eastAsia="HiddenHorzOCR"/>
        </w:rPr>
        <w:t>.</w:t>
      </w:r>
    </w:p>
    <w:p w:rsidR="00655A2B" w:rsidRPr="00AE7078" w:rsidRDefault="00655A2B" w:rsidP="00655A2B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655A2B" w:rsidRPr="00C47380" w:rsidRDefault="00655A2B" w:rsidP="00655A2B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655A2B" w:rsidRDefault="00655A2B" w:rsidP="00655A2B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655A2B" w:rsidRPr="0077391C" w:rsidRDefault="00655A2B" w:rsidP="00655A2B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655A2B" w:rsidRPr="00C47380" w:rsidRDefault="00655A2B" w:rsidP="00655A2B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655A2B" w:rsidRPr="00C47380" w:rsidRDefault="00655A2B" w:rsidP="00655A2B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655A2B" w:rsidRDefault="00655A2B" w:rsidP="00655A2B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655A2B" w:rsidRDefault="00655A2B" w:rsidP="00655A2B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655A2B" w:rsidRPr="00C47380" w:rsidRDefault="00655A2B" w:rsidP="00655A2B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655A2B" w:rsidRPr="00C47380" w:rsidRDefault="00655A2B" w:rsidP="00655A2B">
      <w:pPr>
        <w:shd w:val="clear" w:color="auto" w:fill="FFFFFF"/>
        <w:tabs>
          <w:tab w:val="left" w:pos="709"/>
        </w:tabs>
        <w:ind w:left="709" w:right="922"/>
        <w:jc w:val="both"/>
      </w:pPr>
    </w:p>
    <w:p w:rsidR="00655A2B" w:rsidRDefault="00655A2B" w:rsidP="00655A2B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655A2B" w:rsidRDefault="00655A2B" w:rsidP="00655A2B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655A2B" w:rsidRPr="007C7C73" w:rsidRDefault="00655A2B" w:rsidP="00655A2B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655A2B" w:rsidRPr="00221EFE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46CC1">
        <w:rPr>
          <w:i/>
        </w:rPr>
        <w:t>Приложение 3. Требования к упаковке и  маркировке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655A2B" w:rsidRPr="00221EFE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655A2B" w:rsidRPr="00433A73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655A2B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6. Инструкция по занесению информации об оборудовании и материалах в </w:t>
      </w:r>
      <w:r w:rsidRPr="00F36FCB">
        <w:rPr>
          <w:i/>
          <w:iCs/>
        </w:rPr>
        <w:t>ЕОНКОМ</w:t>
      </w:r>
      <w:r>
        <w:rPr>
          <w:i/>
          <w:iCs/>
        </w:rPr>
        <w:t>;</w:t>
      </w:r>
    </w:p>
    <w:p w:rsidR="00655A2B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7. Форма Акта о внесении информации в </w:t>
      </w:r>
      <w:r w:rsidRPr="00F36FCB">
        <w:rPr>
          <w:i/>
          <w:iCs/>
        </w:rPr>
        <w:t>ЕОНКОМ</w:t>
      </w:r>
      <w:r>
        <w:rPr>
          <w:i/>
          <w:iCs/>
        </w:rPr>
        <w:t>.</w:t>
      </w:r>
    </w:p>
    <w:p w:rsidR="00655A2B" w:rsidRPr="003E2422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3E2422">
        <w:rPr>
          <w:i/>
          <w:iCs/>
        </w:rPr>
        <w:t xml:space="preserve">Приложение </w:t>
      </w:r>
      <w:r>
        <w:rPr>
          <w:i/>
          <w:iCs/>
        </w:rPr>
        <w:t>8</w:t>
      </w:r>
      <w:r w:rsidRPr="003E2422">
        <w:rPr>
          <w:i/>
          <w:iCs/>
        </w:rPr>
        <w:t>. Форма Акта сверки расчетов.</w:t>
      </w:r>
    </w:p>
    <w:p w:rsidR="00655A2B" w:rsidRPr="003E2422" w:rsidRDefault="00655A2B" w:rsidP="00655A2B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3E2422">
        <w:rPr>
          <w:i/>
        </w:rPr>
        <w:t xml:space="preserve">Приложение </w:t>
      </w:r>
      <w:r>
        <w:rPr>
          <w:i/>
        </w:rPr>
        <w:t>9</w:t>
      </w:r>
      <w:r w:rsidRPr="003E2422">
        <w:rPr>
          <w:i/>
        </w:rPr>
        <w:t>. Стандарт маркировки поставляемого оборудования;</w:t>
      </w:r>
    </w:p>
    <w:p w:rsidR="00655A2B" w:rsidRDefault="00655A2B" w:rsidP="00655A2B">
      <w:pPr>
        <w:shd w:val="clear" w:color="auto" w:fill="FFFFFF"/>
        <w:tabs>
          <w:tab w:val="left" w:pos="0"/>
        </w:tabs>
        <w:jc w:val="both"/>
        <w:rPr>
          <w:i/>
        </w:rPr>
      </w:pPr>
      <w:r w:rsidRPr="003E2422">
        <w:rPr>
          <w:i/>
        </w:rPr>
        <w:t>Приложение 1</w:t>
      </w:r>
      <w:r>
        <w:rPr>
          <w:i/>
        </w:rPr>
        <w:t>0</w:t>
      </w:r>
      <w:r w:rsidRPr="003E2422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655A2B" w:rsidRDefault="00655A2B" w:rsidP="00655A2B">
      <w:pPr>
        <w:tabs>
          <w:tab w:val="left" w:pos="0"/>
        </w:tabs>
        <w:jc w:val="both"/>
        <w:rPr>
          <w:bCs/>
          <w:i/>
          <w:noProof/>
        </w:rPr>
      </w:pPr>
      <w:r>
        <w:rPr>
          <w:i/>
          <w:noProof/>
        </w:rPr>
        <w:t xml:space="preserve">Приложение 11. Форма </w:t>
      </w:r>
      <w:r>
        <w:rPr>
          <w:bCs/>
          <w:i/>
          <w:noProof/>
        </w:rPr>
        <w:t>акта</w:t>
      </w:r>
      <w:r w:rsidRPr="00E75CF4">
        <w:rPr>
          <w:bCs/>
          <w:i/>
          <w:noProof/>
        </w:rPr>
        <w:t xml:space="preserve"> о выполнении</w:t>
      </w:r>
      <w:r>
        <w:rPr>
          <w:bCs/>
          <w:i/>
          <w:noProof/>
        </w:rPr>
        <w:t xml:space="preserve"> работ</w:t>
      </w:r>
      <w:r w:rsidRPr="00E75CF4">
        <w:rPr>
          <w:bCs/>
          <w:i/>
          <w:noProof/>
        </w:rPr>
        <w:t xml:space="preserve"> по испытанию, шеф-монтажу Оборудования</w:t>
      </w:r>
      <w:r>
        <w:rPr>
          <w:bCs/>
          <w:i/>
          <w:noProof/>
        </w:rPr>
        <w:t>.</w:t>
      </w:r>
    </w:p>
    <w:p w:rsidR="00655A2B" w:rsidRPr="00E358FB" w:rsidRDefault="00655A2B" w:rsidP="00655A2B">
      <w:pPr>
        <w:tabs>
          <w:tab w:val="left" w:pos="0"/>
        </w:tabs>
        <w:jc w:val="both"/>
        <w:rPr>
          <w:i/>
          <w:noProof/>
        </w:rPr>
      </w:pPr>
      <w:r w:rsidRPr="00DA0497">
        <w:rPr>
          <w:bCs/>
          <w:i/>
          <w:noProof/>
        </w:rPr>
        <w:t>Прилож</w:t>
      </w:r>
      <w:r>
        <w:rPr>
          <w:bCs/>
          <w:i/>
          <w:noProof/>
        </w:rPr>
        <w:t>ение 12</w:t>
      </w:r>
      <w:r w:rsidRPr="00DA0497">
        <w:rPr>
          <w:bCs/>
          <w:i/>
          <w:noProof/>
        </w:rPr>
        <w:t>. Форма Разрешения на отправку оборудования.</w:t>
      </w:r>
    </w:p>
    <w:p w:rsidR="00655A2B" w:rsidRPr="00CD6130" w:rsidRDefault="00655A2B" w:rsidP="00655A2B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655A2B" w:rsidRDefault="00655A2B" w:rsidP="00655A2B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655A2B" w:rsidRDefault="00655A2B" w:rsidP="00655A2B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4"/>
        <w:gridCol w:w="4766"/>
      </w:tblGrid>
      <w:tr w:rsidR="00655A2B" w:rsidRPr="0077391C" w:rsidTr="00980CF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655A2B" w:rsidRPr="0077391C" w:rsidTr="00980CFE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55A2B" w:rsidRPr="0077391C" w:rsidTr="00980CFE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ind w:left="10"/>
              <w:jc w:val="both"/>
              <w:rPr>
                <w:b/>
                <w:bCs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A2B" w:rsidRPr="0077391C" w:rsidRDefault="00655A2B" w:rsidP="00980CF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655A2B" w:rsidRDefault="00655A2B" w:rsidP="00655A2B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655A2B" w:rsidRDefault="00655A2B" w:rsidP="00655A2B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655A2B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655A2B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655A2B" w:rsidRPr="00A66514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655A2B" w:rsidRPr="00A66514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 _________________________________                   ____________________________________</w:t>
      </w:r>
    </w:p>
    <w:p w:rsidR="00655A2B" w:rsidRPr="00A66514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655A2B" w:rsidRPr="0077391C" w:rsidRDefault="00655A2B" w:rsidP="00655A2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  <w:lang w:val="en-US"/>
        </w:rPr>
        <w:t xml:space="preserve">       </w:t>
      </w:r>
      <w:r>
        <w:rPr>
          <w:spacing w:val="-1"/>
        </w:rPr>
        <w:t>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</w:t>
      </w:r>
      <w:r>
        <w:rPr>
          <w:lang w:val="en-US"/>
        </w:rPr>
        <w:t>_______</w:t>
      </w:r>
      <w:r>
        <w:t>_____</w:t>
      </w:r>
      <w:r w:rsidRPr="0077391C">
        <w:t>)</w:t>
      </w:r>
    </w:p>
    <w:p w:rsidR="00655A2B" w:rsidRPr="00777D55" w:rsidRDefault="00655A2B" w:rsidP="00655A2B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F74C8F" w:rsidRDefault="00F74C8F"/>
    <w:sectPr w:rsidR="00F74C8F" w:rsidSect="004C66B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3203B">
      <w:r>
        <w:separator/>
      </w:r>
    </w:p>
  </w:endnote>
  <w:endnote w:type="continuationSeparator" w:id="0">
    <w:p w:rsidR="00000000" w:rsidRDefault="0063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C2" w:rsidRDefault="00EC446A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E54C2" w:rsidRDefault="0063203B" w:rsidP="00737E78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C2" w:rsidRDefault="0063203B" w:rsidP="00737E78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3203B">
      <w:r>
        <w:separator/>
      </w:r>
    </w:p>
  </w:footnote>
  <w:footnote w:type="continuationSeparator" w:id="0">
    <w:p w:rsidR="00000000" w:rsidRDefault="00632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C2" w:rsidRDefault="00EC446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E54C2" w:rsidRDefault="0063203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C2" w:rsidRDefault="00EC446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3203B">
      <w:rPr>
        <w:rStyle w:val="af7"/>
        <w:noProof/>
      </w:rPr>
      <w:t>22</w:t>
    </w:r>
    <w:r>
      <w:rPr>
        <w:rStyle w:val="af7"/>
      </w:rPr>
      <w:fldChar w:fldCharType="end"/>
    </w:r>
  </w:p>
  <w:p w:rsidR="00EE54C2" w:rsidRDefault="006320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6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957"/>
        </w:tabs>
        <w:ind w:left="1957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BAA6D45"/>
    <w:multiLevelType w:val="multilevel"/>
    <w:tmpl w:val="C116F2AE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17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5"/>
  </w:num>
  <w:num w:numId="5">
    <w:abstractNumId w:val="2"/>
  </w:num>
  <w:num w:numId="6">
    <w:abstractNumId w:val="6"/>
  </w:num>
  <w:num w:numId="7">
    <w:abstractNumId w:val="14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4"/>
  </w:num>
  <w:num w:numId="15">
    <w:abstractNumId w:val="13"/>
  </w:num>
  <w:num w:numId="16">
    <w:abstractNumId w:val="10"/>
  </w:num>
  <w:num w:numId="17">
    <w:abstractNumId w:val="8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A2B"/>
    <w:rsid w:val="0063203B"/>
    <w:rsid w:val="00655A2B"/>
    <w:rsid w:val="00EC446A"/>
    <w:rsid w:val="00F7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5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55A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655A2B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55A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655A2B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655A2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655A2B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655A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655A2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655A2B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55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655A2B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55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55A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655A2B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655A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655A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655A2B"/>
    <w:pPr>
      <w:spacing w:after="120"/>
    </w:pPr>
  </w:style>
  <w:style w:type="character" w:customStyle="1" w:styleId="a8">
    <w:name w:val="Основной текст Знак"/>
    <w:basedOn w:val="a1"/>
    <w:link w:val="a7"/>
    <w:rsid w:val="00655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655A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655A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655A2B"/>
    <w:rPr>
      <w:sz w:val="16"/>
      <w:szCs w:val="16"/>
    </w:rPr>
  </w:style>
  <w:style w:type="paragraph" w:styleId="ac">
    <w:name w:val="annotation text"/>
    <w:basedOn w:val="a0"/>
    <w:link w:val="ad"/>
    <w:semiHidden/>
    <w:rsid w:val="00655A2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655A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655A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655A2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655A2B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655A2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footer"/>
    <w:basedOn w:val="a0"/>
    <w:link w:val="af3"/>
    <w:rsid w:val="00655A2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655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655A2B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655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655A2B"/>
    <w:rPr>
      <w:vertAlign w:val="superscript"/>
    </w:rPr>
  </w:style>
  <w:style w:type="paragraph" w:customStyle="1" w:styleId="a">
    <w:name w:val="Раздел Приложения"/>
    <w:basedOn w:val="a0"/>
    <w:rsid w:val="00655A2B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655A2B"/>
  </w:style>
  <w:style w:type="character" w:styleId="af8">
    <w:name w:val="Hyperlink"/>
    <w:rsid w:val="00655A2B"/>
    <w:rPr>
      <w:color w:val="0000FF"/>
      <w:u w:val="single"/>
    </w:rPr>
  </w:style>
  <w:style w:type="character" w:customStyle="1" w:styleId="33">
    <w:name w:val="Основной текст (3)_"/>
    <w:link w:val="310"/>
    <w:locked/>
    <w:rsid w:val="00655A2B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655A2B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aes@niaep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10961</Words>
  <Characters>62478</Characters>
  <Application>Microsoft Office Word</Application>
  <DocSecurity>0</DocSecurity>
  <Lines>520</Lines>
  <Paragraphs>146</Paragraphs>
  <ScaleCrop>false</ScaleCrop>
  <Company>NIAEP</Company>
  <LinksUpToDate>false</LinksUpToDate>
  <CharactersWithSpaces>73293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Филиппов Денис Викторович</cp:lastModifiedBy>
  <cp:revision>3</cp:revision>
  <dcterms:created xsi:type="dcterms:W3CDTF">2015-03-18T08:52:00Z</dcterms:created>
  <dcterms:modified xsi:type="dcterms:W3CDTF">2015-03-25T09:23:00Z</dcterms:modified>
</cp:coreProperties>
</file>